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E25E" w14:textId="3C2E67F3" w:rsidR="00667320" w:rsidRDefault="007F394D" w:rsidP="00172420">
      <w:pPr>
        <w:jc w:val="center"/>
        <w:rPr>
          <w:b/>
          <w:bCs/>
          <w:sz w:val="24"/>
          <w:szCs w:val="24"/>
          <w:lang w:val="ru-RU" w:eastAsia="ru-RU" w:bidi="ar-SA"/>
        </w:rPr>
      </w:pPr>
      <w:r w:rsidRPr="00667320">
        <w:rPr>
          <w:b/>
          <w:bCs/>
          <w:sz w:val="24"/>
          <w:szCs w:val="24"/>
          <w:lang w:val="ru-RU" w:eastAsia="ru-RU" w:bidi="ar-SA"/>
        </w:rPr>
        <w:t xml:space="preserve">ДОГОВОР </w:t>
      </w:r>
      <w:r w:rsidR="005E3628" w:rsidRPr="00667320">
        <w:rPr>
          <w:b/>
          <w:bCs/>
          <w:sz w:val="24"/>
          <w:szCs w:val="24"/>
          <w:lang w:val="ru-RU" w:eastAsia="ru-RU" w:bidi="ar-SA"/>
        </w:rPr>
        <w:t>№</w:t>
      </w:r>
      <w:r w:rsidR="003226FF" w:rsidRPr="003226FF">
        <w:rPr>
          <w:b/>
          <w:bCs/>
          <w:sz w:val="24"/>
          <w:szCs w:val="24"/>
          <w:highlight w:val="yellow"/>
          <w:lang w:val="ru-RU" w:eastAsia="ru-RU" w:bidi="ar-SA"/>
        </w:rPr>
        <w:t xml:space="preserve"> уточните номер у менеджера</w:t>
      </w:r>
    </w:p>
    <w:p w14:paraId="68E3C528" w14:textId="39406664" w:rsidR="007F394D" w:rsidRPr="00667320" w:rsidRDefault="007F394D" w:rsidP="00172420">
      <w:pPr>
        <w:jc w:val="center"/>
        <w:rPr>
          <w:b/>
          <w:bCs/>
          <w:sz w:val="24"/>
          <w:szCs w:val="24"/>
          <w:lang w:val="ru-RU" w:eastAsia="ru-RU" w:bidi="ar-SA"/>
        </w:rPr>
      </w:pPr>
      <w:r w:rsidRPr="00667320">
        <w:rPr>
          <w:b/>
          <w:bCs/>
          <w:sz w:val="24"/>
          <w:szCs w:val="24"/>
          <w:lang w:val="ru-RU" w:eastAsia="ru-RU" w:bidi="ar-SA"/>
        </w:rPr>
        <w:t>на оказание услуг</w:t>
      </w:r>
    </w:p>
    <w:p w14:paraId="3E10333E" w14:textId="77777777" w:rsidR="007F394D" w:rsidRPr="00667320" w:rsidRDefault="007F394D" w:rsidP="00172420">
      <w:pPr>
        <w:rPr>
          <w:sz w:val="24"/>
          <w:szCs w:val="24"/>
          <w:lang w:val="ru-RU" w:eastAsia="ru-RU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849AB" w:rsidRPr="00667320" w14:paraId="1DDE5A67" w14:textId="77777777" w:rsidTr="002849AB">
        <w:tc>
          <w:tcPr>
            <w:tcW w:w="4952" w:type="dxa"/>
          </w:tcPr>
          <w:p w14:paraId="0E8A9676" w14:textId="77777777" w:rsidR="002849AB" w:rsidRPr="00667320" w:rsidRDefault="002849AB" w:rsidP="00172420">
            <w:pPr>
              <w:rPr>
                <w:sz w:val="24"/>
                <w:szCs w:val="24"/>
                <w:lang w:val="ru-RU" w:eastAsia="ru-RU" w:bidi="ar-SA"/>
              </w:rPr>
            </w:pPr>
            <w:r w:rsidRPr="00667320">
              <w:rPr>
                <w:sz w:val="24"/>
                <w:szCs w:val="24"/>
                <w:lang w:val="ru-RU" w:eastAsia="ru-RU" w:bidi="ar-SA"/>
              </w:rPr>
              <w:t>г. Нальчик</w:t>
            </w:r>
          </w:p>
        </w:tc>
        <w:tc>
          <w:tcPr>
            <w:tcW w:w="4952" w:type="dxa"/>
          </w:tcPr>
          <w:p w14:paraId="75BAE489" w14:textId="08628EE7" w:rsidR="002849AB" w:rsidRPr="00667320" w:rsidRDefault="002849AB" w:rsidP="00172420">
            <w:pPr>
              <w:jc w:val="right"/>
              <w:rPr>
                <w:sz w:val="24"/>
                <w:szCs w:val="24"/>
                <w:lang w:val="ru-RU" w:eastAsia="ru-RU" w:bidi="ar-SA"/>
              </w:rPr>
            </w:pPr>
            <w:r w:rsidRPr="00667320">
              <w:rPr>
                <w:bCs/>
                <w:sz w:val="24"/>
                <w:szCs w:val="24"/>
                <w:lang w:val="ru-RU" w:bidi="he-IL"/>
              </w:rPr>
              <w:t>от</w:t>
            </w:r>
            <w:r w:rsidRPr="00667320">
              <w:rPr>
                <w:b/>
                <w:bCs/>
                <w:sz w:val="24"/>
                <w:szCs w:val="24"/>
                <w:lang w:val="ru-RU" w:bidi="he-IL"/>
              </w:rPr>
              <w:t xml:space="preserve"> </w:t>
            </w:r>
            <w:r w:rsidR="00667320" w:rsidRPr="00667320">
              <w:rPr>
                <w:sz w:val="24"/>
                <w:szCs w:val="24"/>
                <w:highlight w:val="yellow"/>
                <w:lang w:val="ru-RU"/>
              </w:rPr>
              <w:t>указать дату</w:t>
            </w:r>
          </w:p>
        </w:tc>
      </w:tr>
    </w:tbl>
    <w:p w14:paraId="6357A86A" w14:textId="418DC609" w:rsidR="007F394D" w:rsidRDefault="007F394D" w:rsidP="00172420">
      <w:pPr>
        <w:rPr>
          <w:sz w:val="24"/>
          <w:szCs w:val="24"/>
          <w:lang w:val="ru-RU" w:eastAsia="ru-RU" w:bidi="ar-SA"/>
        </w:rPr>
      </w:pPr>
    </w:p>
    <w:p w14:paraId="76F326F3" w14:textId="77777777" w:rsidR="005221E0" w:rsidRPr="00667320" w:rsidRDefault="005221E0" w:rsidP="00172420">
      <w:pPr>
        <w:rPr>
          <w:sz w:val="24"/>
          <w:szCs w:val="24"/>
          <w:lang w:val="ru-RU" w:eastAsia="ru-RU" w:bidi="ar-SA"/>
        </w:rPr>
      </w:pPr>
    </w:p>
    <w:p w14:paraId="34E4CF23" w14:textId="2727B1FC" w:rsidR="007F394D" w:rsidRPr="00667320" w:rsidRDefault="006B0F01" w:rsidP="00172420">
      <w:pPr>
        <w:ind w:right="-103"/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/>
        </w:rPr>
        <w:t>Общество с ограниченной ответственностью «ПРОТРАНСЛЕЙШН»</w:t>
      </w:r>
      <w:r w:rsidR="007F394D" w:rsidRPr="00667320">
        <w:rPr>
          <w:b/>
          <w:sz w:val="24"/>
          <w:szCs w:val="24"/>
          <w:lang w:val="ru-RU"/>
        </w:rPr>
        <w:t>,</w:t>
      </w:r>
      <w:r w:rsidR="007F394D" w:rsidRPr="00667320">
        <w:rPr>
          <w:sz w:val="24"/>
          <w:szCs w:val="24"/>
          <w:lang w:val="ru-RU" w:eastAsia="ru-RU" w:bidi="ru-RU"/>
        </w:rPr>
        <w:t xml:space="preserve"> именуемое в дальнейшем «</w:t>
      </w:r>
      <w:r w:rsidR="002849AB" w:rsidRPr="00667320">
        <w:rPr>
          <w:sz w:val="24"/>
          <w:szCs w:val="24"/>
          <w:lang w:val="ru-RU" w:eastAsia="ru-RU" w:bidi="ru-RU"/>
        </w:rPr>
        <w:t>Исполнитель</w:t>
      </w:r>
      <w:r w:rsidR="007F394D" w:rsidRPr="00667320">
        <w:rPr>
          <w:sz w:val="24"/>
          <w:szCs w:val="24"/>
          <w:lang w:val="ru-RU" w:eastAsia="ru-RU" w:bidi="ru-RU"/>
        </w:rPr>
        <w:t xml:space="preserve">», </w:t>
      </w:r>
      <w:r w:rsidR="007F394D" w:rsidRPr="00667320">
        <w:rPr>
          <w:sz w:val="24"/>
          <w:szCs w:val="24"/>
          <w:lang w:val="ru-RU"/>
        </w:rPr>
        <w:t>в лице</w:t>
      </w:r>
      <w:r w:rsidR="001E4361" w:rsidRPr="006673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 xml:space="preserve">директора </w:t>
      </w:r>
      <w:proofErr w:type="spellStart"/>
      <w:r w:rsidRPr="00667320">
        <w:rPr>
          <w:sz w:val="24"/>
          <w:szCs w:val="24"/>
          <w:lang w:val="ru-RU"/>
        </w:rPr>
        <w:t>Каировой</w:t>
      </w:r>
      <w:proofErr w:type="spellEnd"/>
      <w:r w:rsidRPr="00667320">
        <w:rPr>
          <w:sz w:val="24"/>
          <w:szCs w:val="24"/>
          <w:lang w:val="ru-RU"/>
        </w:rPr>
        <w:t xml:space="preserve"> Эммы Магомедовны</w:t>
      </w:r>
      <w:r w:rsidR="007F394D" w:rsidRPr="00667320">
        <w:rPr>
          <w:sz w:val="24"/>
          <w:szCs w:val="24"/>
          <w:lang w:val="ru-RU"/>
        </w:rPr>
        <w:t>, действующе</w:t>
      </w:r>
      <w:r w:rsidR="00E77DAA" w:rsidRPr="00667320">
        <w:rPr>
          <w:sz w:val="24"/>
          <w:szCs w:val="24"/>
          <w:lang w:val="ru-RU"/>
        </w:rPr>
        <w:t>й</w:t>
      </w:r>
      <w:r w:rsidR="007F394D" w:rsidRPr="00667320">
        <w:rPr>
          <w:sz w:val="24"/>
          <w:szCs w:val="24"/>
          <w:lang w:val="ru-RU"/>
        </w:rPr>
        <w:t xml:space="preserve"> на основании</w:t>
      </w:r>
      <w:r w:rsidR="005E3628" w:rsidRPr="006673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>Устава</w:t>
      </w:r>
      <w:r w:rsidR="007F394D" w:rsidRPr="00667320">
        <w:rPr>
          <w:sz w:val="24"/>
          <w:szCs w:val="24"/>
          <w:lang w:val="ru-RU" w:eastAsia="ru-RU" w:bidi="ru-RU"/>
        </w:rPr>
        <w:t xml:space="preserve">, </w:t>
      </w:r>
      <w:r w:rsidR="00E77DAA" w:rsidRPr="00667320">
        <w:rPr>
          <w:sz w:val="24"/>
          <w:szCs w:val="24"/>
          <w:lang w:val="ru-RU" w:eastAsia="ru-RU" w:bidi="ru-RU"/>
        </w:rPr>
        <w:t>с одной стороны</w:t>
      </w:r>
      <w:r w:rsidR="005221E0">
        <w:rPr>
          <w:sz w:val="24"/>
          <w:szCs w:val="24"/>
          <w:lang w:val="ru-RU" w:eastAsia="ru-RU" w:bidi="ru-RU"/>
        </w:rPr>
        <w:t>,</w:t>
      </w:r>
      <w:r w:rsidR="00E77DAA" w:rsidRPr="00667320">
        <w:rPr>
          <w:sz w:val="24"/>
          <w:szCs w:val="24"/>
          <w:lang w:val="ru-RU" w:eastAsia="ru-RU" w:bidi="ru-RU"/>
        </w:rPr>
        <w:t xml:space="preserve"> </w:t>
      </w:r>
      <w:r w:rsidR="007F394D" w:rsidRPr="00667320">
        <w:rPr>
          <w:sz w:val="24"/>
          <w:szCs w:val="24"/>
          <w:lang w:val="ru-RU" w:eastAsia="ru-RU" w:bidi="ru-RU"/>
        </w:rPr>
        <w:t xml:space="preserve">и </w:t>
      </w:r>
      <w:r w:rsidR="005221E0" w:rsidRPr="005221E0">
        <w:rPr>
          <w:sz w:val="24"/>
          <w:szCs w:val="24"/>
          <w:highlight w:val="yellow"/>
          <w:lang w:val="ru-RU" w:eastAsia="ru-RU" w:bidi="ru-RU"/>
        </w:rPr>
        <w:t>название организации</w:t>
      </w:r>
      <w:r w:rsidR="007F394D" w:rsidRPr="00667320">
        <w:rPr>
          <w:sz w:val="24"/>
          <w:szCs w:val="24"/>
          <w:lang w:val="ru-RU" w:eastAsia="ru-RU" w:bidi="ru-RU"/>
        </w:rPr>
        <w:t>, именуем</w:t>
      </w:r>
      <w:r w:rsidR="005221E0" w:rsidRPr="005221E0">
        <w:rPr>
          <w:sz w:val="24"/>
          <w:szCs w:val="24"/>
          <w:highlight w:val="yellow"/>
          <w:lang w:val="ru-RU" w:eastAsia="ru-RU" w:bidi="ru-RU"/>
        </w:rPr>
        <w:t>__</w:t>
      </w:r>
      <w:r w:rsidR="007F394D" w:rsidRPr="00667320">
        <w:rPr>
          <w:sz w:val="24"/>
          <w:szCs w:val="24"/>
          <w:lang w:val="ru-RU" w:eastAsia="ru-RU" w:bidi="ru-RU"/>
        </w:rPr>
        <w:t xml:space="preserve"> в дальнейшем «</w:t>
      </w:r>
      <w:r w:rsidR="002849AB" w:rsidRPr="00667320">
        <w:rPr>
          <w:sz w:val="24"/>
          <w:szCs w:val="24"/>
          <w:lang w:val="ru-RU" w:eastAsia="ru-RU" w:bidi="ru-RU"/>
        </w:rPr>
        <w:t>Заказчик</w:t>
      </w:r>
      <w:r w:rsidR="007F394D" w:rsidRPr="00667320">
        <w:rPr>
          <w:sz w:val="24"/>
          <w:szCs w:val="24"/>
          <w:lang w:val="ru-RU" w:eastAsia="ru-RU" w:bidi="ru-RU"/>
        </w:rPr>
        <w:t>», в лице</w:t>
      </w:r>
      <w:r w:rsidR="005221E0">
        <w:rPr>
          <w:sz w:val="24"/>
          <w:szCs w:val="24"/>
          <w:lang w:val="ru-RU" w:eastAsia="ru-RU" w:bidi="ru-RU"/>
        </w:rPr>
        <w:t xml:space="preserve"> </w:t>
      </w:r>
      <w:r w:rsidR="005221E0" w:rsidRPr="005221E0">
        <w:rPr>
          <w:sz w:val="24"/>
          <w:szCs w:val="24"/>
          <w:highlight w:val="yellow"/>
          <w:lang w:val="ru-RU" w:eastAsia="ru-RU" w:bidi="ru-RU"/>
        </w:rPr>
        <w:t>Должность и ФИО</w:t>
      </w:r>
      <w:r w:rsidR="00B52289" w:rsidRPr="00667320">
        <w:rPr>
          <w:sz w:val="24"/>
          <w:szCs w:val="24"/>
          <w:lang w:val="ru-RU" w:eastAsia="ru-RU" w:bidi="ru-RU"/>
        </w:rPr>
        <w:t xml:space="preserve">, </w:t>
      </w:r>
      <w:proofErr w:type="spellStart"/>
      <w:r w:rsidR="00B52289" w:rsidRPr="00667320">
        <w:rPr>
          <w:sz w:val="24"/>
          <w:szCs w:val="24"/>
          <w:lang w:val="ru-RU" w:eastAsia="ru-RU" w:bidi="ru-RU"/>
        </w:rPr>
        <w:t>действующ</w:t>
      </w:r>
      <w:proofErr w:type="spellEnd"/>
      <w:r w:rsidR="00E77DAA" w:rsidRPr="00667320">
        <w:rPr>
          <w:sz w:val="24"/>
          <w:szCs w:val="24"/>
          <w:highlight w:val="yellow"/>
          <w:lang w:val="ru-RU" w:eastAsia="ru-RU" w:bidi="ru-RU"/>
        </w:rPr>
        <w:t>__</w:t>
      </w:r>
      <w:r w:rsidR="00B52289" w:rsidRPr="00667320">
        <w:rPr>
          <w:sz w:val="24"/>
          <w:szCs w:val="24"/>
          <w:lang w:val="ru-RU" w:eastAsia="ru-RU" w:bidi="ru-RU"/>
        </w:rPr>
        <w:t xml:space="preserve"> на основании</w:t>
      </w:r>
      <w:r w:rsidR="005221E0">
        <w:rPr>
          <w:sz w:val="24"/>
          <w:szCs w:val="24"/>
          <w:lang w:val="ru-RU" w:eastAsia="ru-RU" w:bidi="ru-RU"/>
        </w:rPr>
        <w:t xml:space="preserve"> </w:t>
      </w:r>
      <w:r w:rsidR="005221E0" w:rsidRPr="005221E0">
        <w:rPr>
          <w:sz w:val="24"/>
          <w:szCs w:val="24"/>
          <w:highlight w:val="yellow"/>
          <w:lang w:val="ru-RU" w:eastAsia="ru-RU" w:bidi="ru-RU"/>
        </w:rPr>
        <w:t>___________</w:t>
      </w:r>
      <w:r w:rsidR="007F394D" w:rsidRPr="00667320">
        <w:rPr>
          <w:sz w:val="24"/>
          <w:szCs w:val="24"/>
          <w:lang w:val="ru-RU" w:eastAsia="ru-RU" w:bidi="ru-RU"/>
        </w:rPr>
        <w:t xml:space="preserve">, с другой стороны, заключили настоящий Договор (далее </w:t>
      </w:r>
      <w:r w:rsidR="005221E0">
        <w:rPr>
          <w:sz w:val="24"/>
          <w:szCs w:val="24"/>
          <w:lang w:val="ru-RU" w:eastAsia="ru-RU" w:bidi="ru-RU"/>
        </w:rPr>
        <w:t>—</w:t>
      </w:r>
      <w:r w:rsidR="007F394D" w:rsidRPr="00667320">
        <w:rPr>
          <w:sz w:val="24"/>
          <w:szCs w:val="24"/>
          <w:lang w:val="ru-RU" w:eastAsia="ru-RU" w:bidi="ru-RU"/>
        </w:rPr>
        <w:t xml:space="preserve"> Договор) о нижеследующем:</w:t>
      </w:r>
    </w:p>
    <w:p w14:paraId="48EB4961" w14:textId="0B0390FF" w:rsidR="007F394D" w:rsidRDefault="007F394D" w:rsidP="00172420">
      <w:pPr>
        <w:ind w:right="-103"/>
        <w:jc w:val="both"/>
        <w:rPr>
          <w:sz w:val="24"/>
          <w:szCs w:val="24"/>
          <w:lang w:val="ru-RU" w:eastAsia="ru-RU" w:bidi="ru-RU"/>
        </w:rPr>
      </w:pPr>
    </w:p>
    <w:p w14:paraId="22DE346C" w14:textId="77777777" w:rsidR="005221E0" w:rsidRPr="00667320" w:rsidRDefault="005221E0" w:rsidP="00172420">
      <w:pPr>
        <w:ind w:right="-103"/>
        <w:jc w:val="both"/>
        <w:rPr>
          <w:sz w:val="24"/>
          <w:szCs w:val="24"/>
          <w:lang w:val="ru-RU" w:eastAsia="ru-RU" w:bidi="ru-RU"/>
        </w:rPr>
      </w:pPr>
    </w:p>
    <w:p w14:paraId="056AFC03" w14:textId="77777777" w:rsidR="007F394D" w:rsidRPr="00667320" w:rsidRDefault="007F394D" w:rsidP="00172420">
      <w:pPr>
        <w:pStyle w:val="a7"/>
        <w:numPr>
          <w:ilvl w:val="0"/>
          <w:numId w:val="1"/>
        </w:numPr>
        <w:ind w:right="-103" w:firstLine="0"/>
        <w:jc w:val="center"/>
        <w:rPr>
          <w:b/>
          <w:bCs/>
          <w:sz w:val="24"/>
          <w:szCs w:val="24"/>
          <w:lang w:val="ru-RU" w:eastAsia="ru-RU" w:bidi="ar-SA"/>
        </w:rPr>
      </w:pPr>
      <w:r w:rsidRPr="00667320">
        <w:rPr>
          <w:b/>
          <w:bCs/>
          <w:sz w:val="24"/>
          <w:szCs w:val="24"/>
          <w:lang w:val="ru-RU" w:eastAsia="ru-RU" w:bidi="ar-SA"/>
        </w:rPr>
        <w:t>ПРЕДМЕТ ДОГОВОРА</w:t>
      </w:r>
    </w:p>
    <w:p w14:paraId="2F2857FE" w14:textId="5247A907" w:rsidR="0080216D" w:rsidRPr="00667320" w:rsidRDefault="0080216D" w:rsidP="00172420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 xml:space="preserve">Исполнитель обязуется предоставить, а Заказчик обязуется оплатить услуги для своих представителей, именуемых в дальнейшем «Слушатели». </w:t>
      </w:r>
    </w:p>
    <w:p w14:paraId="1C5ABA01" w14:textId="0A6084DE" w:rsidR="007F394D" w:rsidRPr="00667320" w:rsidRDefault="007F394D" w:rsidP="00172420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 xml:space="preserve">Стороны оговаривают, что под услугой в Договоре понимается организация и проведение Исполнителем </w:t>
      </w:r>
      <w:r w:rsidR="002849AB" w:rsidRPr="00667320">
        <w:rPr>
          <w:sz w:val="24"/>
          <w:szCs w:val="24"/>
          <w:lang w:val="ru-RU" w:eastAsia="ru-RU" w:bidi="ru-RU"/>
        </w:rPr>
        <w:t xml:space="preserve">Летней </w:t>
      </w:r>
      <w:r w:rsidR="000F786B" w:rsidRPr="00667320">
        <w:rPr>
          <w:sz w:val="24"/>
          <w:szCs w:val="24"/>
          <w:lang w:val="ru-RU" w:eastAsia="ru-RU" w:bidi="ru-RU"/>
        </w:rPr>
        <w:t>школы</w:t>
      </w:r>
      <w:r w:rsidR="002849AB" w:rsidRPr="00667320">
        <w:rPr>
          <w:sz w:val="24"/>
          <w:szCs w:val="24"/>
          <w:lang w:val="ru-RU" w:eastAsia="ru-RU" w:bidi="ru-RU"/>
        </w:rPr>
        <w:t>,</w:t>
      </w:r>
      <w:r w:rsidRPr="00667320">
        <w:rPr>
          <w:sz w:val="24"/>
          <w:szCs w:val="24"/>
          <w:lang w:val="ru-RU" w:eastAsia="ru-RU" w:bidi="ru-RU"/>
        </w:rPr>
        <w:t xml:space="preserve"> далее «</w:t>
      </w:r>
      <w:r w:rsidR="002849AB" w:rsidRPr="00667320">
        <w:rPr>
          <w:sz w:val="24"/>
          <w:szCs w:val="24"/>
          <w:lang w:val="ru-RU" w:eastAsia="ru-RU" w:bidi="ru-RU"/>
        </w:rPr>
        <w:t>Школа</w:t>
      </w:r>
      <w:r w:rsidRPr="00667320">
        <w:rPr>
          <w:sz w:val="24"/>
          <w:szCs w:val="24"/>
          <w:lang w:val="ru-RU" w:eastAsia="ru-RU" w:bidi="ru-RU"/>
        </w:rPr>
        <w:t xml:space="preserve">». Место и время проведения </w:t>
      </w:r>
      <w:r w:rsidR="002849AB" w:rsidRPr="00667320">
        <w:rPr>
          <w:sz w:val="24"/>
          <w:szCs w:val="24"/>
          <w:lang w:val="ru-RU" w:eastAsia="ru-RU" w:bidi="ru-RU"/>
        </w:rPr>
        <w:t>Школы</w:t>
      </w:r>
      <w:r w:rsidRPr="00667320">
        <w:rPr>
          <w:sz w:val="24"/>
          <w:szCs w:val="24"/>
          <w:lang w:val="ru-RU" w:eastAsia="ru-RU" w:bidi="ru-RU"/>
        </w:rPr>
        <w:t xml:space="preserve">: </w:t>
      </w:r>
      <w:r w:rsidR="005221E0">
        <w:rPr>
          <w:sz w:val="24"/>
          <w:szCs w:val="24"/>
          <w:lang w:val="ru-RU" w:eastAsia="ru-RU" w:bidi="ru-RU"/>
        </w:rPr>
        <w:t>—</w:t>
      </w:r>
      <w:r w:rsidRPr="00667320">
        <w:rPr>
          <w:sz w:val="24"/>
          <w:szCs w:val="24"/>
          <w:lang w:val="ru-RU" w:eastAsia="ru-RU" w:bidi="ru-RU"/>
        </w:rPr>
        <w:t xml:space="preserve"> </w:t>
      </w:r>
      <w:r w:rsidR="00E77DAA" w:rsidRPr="00667320">
        <w:rPr>
          <w:sz w:val="24"/>
          <w:szCs w:val="24"/>
          <w:lang w:val="ru-RU" w:eastAsia="ru-RU" w:bidi="ru-RU"/>
        </w:rPr>
        <w:t>отель «</w:t>
      </w:r>
      <w:proofErr w:type="spellStart"/>
      <w:r w:rsidR="0098181F">
        <w:rPr>
          <w:sz w:val="24"/>
          <w:szCs w:val="24"/>
          <w:lang w:eastAsia="ru-RU" w:bidi="ru-RU"/>
        </w:rPr>
        <w:t>Azimut</w:t>
      </w:r>
      <w:proofErr w:type="spellEnd"/>
      <w:r w:rsidR="00E77DAA" w:rsidRPr="00667320">
        <w:rPr>
          <w:sz w:val="24"/>
          <w:szCs w:val="24"/>
          <w:lang w:val="ru-RU" w:eastAsia="ru-RU" w:bidi="ru-RU"/>
        </w:rPr>
        <w:t xml:space="preserve">» </w:t>
      </w:r>
      <w:r w:rsidR="005221E0">
        <w:rPr>
          <w:sz w:val="24"/>
          <w:szCs w:val="24"/>
          <w:lang w:val="ru-RU" w:eastAsia="ru-RU" w:bidi="ru-RU"/>
        </w:rPr>
        <w:t>—</w:t>
      </w:r>
      <w:r w:rsidR="00E77DAA" w:rsidRPr="00667320">
        <w:rPr>
          <w:sz w:val="24"/>
          <w:szCs w:val="24"/>
          <w:lang w:val="ru-RU" w:eastAsia="ru-RU" w:bidi="ru-RU"/>
        </w:rPr>
        <w:t xml:space="preserve"> </w:t>
      </w:r>
      <w:r w:rsidR="0098181F">
        <w:rPr>
          <w:sz w:val="24"/>
          <w:szCs w:val="24"/>
          <w:lang w:val="ru-RU" w:eastAsia="ru-RU" w:bidi="ru-RU"/>
        </w:rPr>
        <w:t>г.</w:t>
      </w:r>
      <w:r w:rsidR="00904354">
        <w:rPr>
          <w:sz w:val="24"/>
          <w:szCs w:val="24"/>
          <w:lang w:val="ru-RU" w:eastAsia="ru-RU" w:bidi="ru-RU"/>
        </w:rPr>
        <w:t xml:space="preserve"> </w:t>
      </w:r>
      <w:r w:rsidR="0098181F">
        <w:rPr>
          <w:sz w:val="24"/>
          <w:szCs w:val="24"/>
          <w:lang w:val="ru-RU" w:eastAsia="ru-RU" w:bidi="ru-RU"/>
        </w:rPr>
        <w:t>Нальчик Кабардино-Балкарская Республика</w:t>
      </w:r>
      <w:r w:rsidR="0012764F" w:rsidRPr="00667320">
        <w:rPr>
          <w:sz w:val="24"/>
          <w:szCs w:val="24"/>
          <w:lang w:val="ru-RU" w:eastAsia="ru-RU" w:bidi="ru-RU"/>
        </w:rPr>
        <w:t xml:space="preserve">, </w:t>
      </w:r>
      <w:r w:rsidRPr="00667320">
        <w:rPr>
          <w:sz w:val="24"/>
          <w:szCs w:val="24"/>
          <w:lang w:val="ru-RU" w:eastAsia="ru-RU" w:bidi="ru-RU"/>
        </w:rPr>
        <w:t xml:space="preserve">с </w:t>
      </w:r>
      <w:r w:rsidR="0098181F">
        <w:rPr>
          <w:sz w:val="24"/>
          <w:szCs w:val="24"/>
          <w:lang w:val="ru-RU" w:eastAsia="ru-RU" w:bidi="ru-RU"/>
        </w:rPr>
        <w:t>11</w:t>
      </w:r>
      <w:r w:rsidR="002849AB" w:rsidRPr="00667320">
        <w:rPr>
          <w:sz w:val="24"/>
          <w:szCs w:val="24"/>
          <w:lang w:val="ru-RU" w:eastAsia="ru-RU" w:bidi="ru-RU"/>
        </w:rPr>
        <w:t xml:space="preserve"> по 1</w:t>
      </w:r>
      <w:r w:rsidR="0098181F">
        <w:rPr>
          <w:sz w:val="24"/>
          <w:szCs w:val="24"/>
          <w:lang w:val="ru-RU" w:eastAsia="ru-RU" w:bidi="ru-RU"/>
        </w:rPr>
        <w:t>9</w:t>
      </w:r>
      <w:r w:rsidR="002849AB" w:rsidRPr="00667320">
        <w:rPr>
          <w:sz w:val="24"/>
          <w:szCs w:val="24"/>
          <w:lang w:val="ru-RU" w:eastAsia="ru-RU" w:bidi="ru-RU"/>
        </w:rPr>
        <w:t xml:space="preserve"> июля 202</w:t>
      </w:r>
      <w:r w:rsidR="0098181F">
        <w:rPr>
          <w:sz w:val="24"/>
          <w:szCs w:val="24"/>
          <w:lang w:val="ru-RU" w:eastAsia="ru-RU" w:bidi="ru-RU"/>
        </w:rPr>
        <w:t>2</w:t>
      </w:r>
      <w:r w:rsidRPr="00667320">
        <w:rPr>
          <w:sz w:val="24"/>
          <w:szCs w:val="24"/>
          <w:lang w:val="ru-RU" w:eastAsia="ru-RU" w:bidi="ru-RU"/>
        </w:rPr>
        <w:t xml:space="preserve"> г. </w:t>
      </w:r>
    </w:p>
    <w:p w14:paraId="0C3DE7F7" w14:textId="490D186F" w:rsidR="002849AB" w:rsidRPr="00667320" w:rsidRDefault="0080216D" w:rsidP="00172420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 xml:space="preserve">Список Слушателей, </w:t>
      </w:r>
      <w:r w:rsidR="00667320">
        <w:rPr>
          <w:sz w:val="24"/>
          <w:szCs w:val="24"/>
          <w:lang w:val="ru-RU" w:eastAsia="ru-RU" w:bidi="ru-RU"/>
        </w:rPr>
        <w:t>дополнительные услуги</w:t>
      </w:r>
      <w:r w:rsidRPr="00667320">
        <w:rPr>
          <w:sz w:val="24"/>
          <w:szCs w:val="24"/>
          <w:lang w:val="ru-RU" w:eastAsia="ru-RU" w:bidi="ru-RU"/>
        </w:rPr>
        <w:t>, даты и форма оказания услуг определяются Сторонами в ПРИЛОЖЕНИИ № 1, которое является неотъемлемой частью настоящего Договора.</w:t>
      </w:r>
      <w:r w:rsidR="00E77DAA" w:rsidRPr="00667320">
        <w:rPr>
          <w:sz w:val="24"/>
          <w:szCs w:val="24"/>
          <w:lang w:val="ru-RU" w:eastAsia="ru-RU" w:bidi="ru-RU"/>
        </w:rPr>
        <w:t xml:space="preserve"> </w:t>
      </w:r>
    </w:p>
    <w:p w14:paraId="3DF8A235" w14:textId="640B04B8" w:rsidR="007F394D" w:rsidRDefault="007F394D" w:rsidP="00172420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>Настоящий договор вступает в силу и считается заключённым с момента его подписания и до фактического выполнения сторонами своих обязательств по Договору.</w:t>
      </w:r>
    </w:p>
    <w:p w14:paraId="15C10327" w14:textId="3C1CA320" w:rsidR="00667320" w:rsidRDefault="00667320" w:rsidP="00172420">
      <w:pPr>
        <w:jc w:val="both"/>
        <w:rPr>
          <w:sz w:val="24"/>
          <w:szCs w:val="24"/>
          <w:lang w:val="ru-RU"/>
        </w:rPr>
      </w:pPr>
    </w:p>
    <w:p w14:paraId="31AAE622" w14:textId="77777777" w:rsidR="00172420" w:rsidRPr="00667320" w:rsidRDefault="00172420" w:rsidP="00172420">
      <w:pPr>
        <w:jc w:val="both"/>
        <w:rPr>
          <w:sz w:val="24"/>
          <w:szCs w:val="24"/>
          <w:lang w:val="ru-RU"/>
        </w:rPr>
      </w:pPr>
    </w:p>
    <w:p w14:paraId="1C58097D" w14:textId="66C4A23D" w:rsidR="007F394D" w:rsidRPr="00667320" w:rsidRDefault="007F394D" w:rsidP="00172420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  <w:lang w:val="ru-RU" w:eastAsia="ru-RU" w:bidi="ru-RU"/>
        </w:rPr>
      </w:pPr>
      <w:r w:rsidRPr="00667320">
        <w:rPr>
          <w:b/>
          <w:bCs/>
          <w:sz w:val="24"/>
          <w:szCs w:val="24"/>
          <w:lang w:val="ru-RU" w:eastAsia="ru-RU" w:bidi="ru-RU"/>
        </w:rPr>
        <w:t>ПОРЯДОК ПРЕДОСТАВЛЕНИЯ УСЛУГИ</w:t>
      </w:r>
      <w:r w:rsidR="00B159A9" w:rsidRPr="00667320">
        <w:rPr>
          <w:b/>
          <w:bCs/>
          <w:sz w:val="24"/>
          <w:szCs w:val="24"/>
          <w:lang w:val="ru-RU" w:eastAsia="ru-RU" w:bidi="ru-RU"/>
        </w:rPr>
        <w:t xml:space="preserve"> И ВЗАИМОДЕЙСТВИЕ ИСПОЛНИТЕЛЯ, ЗАКАЗЧИКА И СЛУШАТЕЛЕЙ</w:t>
      </w:r>
    </w:p>
    <w:p w14:paraId="193E2D5F" w14:textId="5A3A6A2B" w:rsidR="00B159A9" w:rsidRPr="00172420" w:rsidRDefault="00172420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172420">
        <w:rPr>
          <w:bCs/>
          <w:sz w:val="24"/>
          <w:szCs w:val="24"/>
          <w:lang w:val="ru-RU"/>
        </w:rPr>
        <w:t>2.1.</w:t>
      </w:r>
      <w:r>
        <w:rPr>
          <w:b/>
          <w:sz w:val="24"/>
          <w:szCs w:val="24"/>
          <w:lang w:val="ru-RU"/>
        </w:rPr>
        <w:t xml:space="preserve"> </w:t>
      </w:r>
      <w:r w:rsidR="00B159A9" w:rsidRPr="00172420">
        <w:rPr>
          <w:b/>
          <w:sz w:val="24"/>
          <w:szCs w:val="24"/>
          <w:lang w:val="ru-RU"/>
        </w:rPr>
        <w:t>Исполнитель</w:t>
      </w:r>
      <w:r w:rsidR="00B159A9" w:rsidRPr="00172420">
        <w:rPr>
          <w:sz w:val="24"/>
          <w:szCs w:val="24"/>
          <w:lang w:val="ru-RU"/>
        </w:rPr>
        <w:t xml:space="preserve"> вправе самостоятельно осуществлять процесс оказания услуг, устанавливать и менять программу Школы.</w:t>
      </w:r>
    </w:p>
    <w:p w14:paraId="1D74A615" w14:textId="77777777" w:rsidR="00172420" w:rsidRPr="00172420" w:rsidRDefault="00172420" w:rsidP="00172420">
      <w:pPr>
        <w:tabs>
          <w:tab w:val="left" w:pos="567"/>
        </w:tabs>
        <w:rPr>
          <w:sz w:val="24"/>
          <w:szCs w:val="24"/>
          <w:lang w:val="ru-RU"/>
        </w:rPr>
      </w:pPr>
    </w:p>
    <w:p w14:paraId="015F60AB" w14:textId="2E5AFB1C" w:rsidR="00B159A9" w:rsidRPr="00667320" w:rsidRDefault="00B159A9" w:rsidP="00172420">
      <w:pPr>
        <w:tabs>
          <w:tab w:val="left" w:pos="567"/>
          <w:tab w:val="num" w:pos="964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 xml:space="preserve">2.2. </w:t>
      </w:r>
      <w:r w:rsidRPr="00667320">
        <w:rPr>
          <w:b/>
          <w:sz w:val="24"/>
          <w:szCs w:val="24"/>
          <w:lang w:val="ru-RU"/>
        </w:rPr>
        <w:t>Заказчик</w:t>
      </w:r>
      <w:r w:rsidRPr="00667320">
        <w:rPr>
          <w:sz w:val="24"/>
          <w:szCs w:val="24"/>
          <w:lang w:val="ru-RU"/>
        </w:rPr>
        <w:t xml:space="preserve"> вправе:</w:t>
      </w:r>
    </w:p>
    <w:p w14:paraId="23A7DCAB" w14:textId="77777777" w:rsidR="001724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2.2.1.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tooltip="Ссылка на текущий документ" w:history="1">
        <w:r w:rsidRPr="00667320">
          <w:rPr>
            <w:sz w:val="24"/>
            <w:szCs w:val="24"/>
            <w:lang w:val="ru-RU"/>
          </w:rPr>
          <w:t xml:space="preserve">разделом </w:t>
        </w:r>
        <w:r w:rsidRPr="00667320">
          <w:rPr>
            <w:sz w:val="24"/>
            <w:szCs w:val="24"/>
          </w:rPr>
          <w:t>I</w:t>
        </w:r>
      </w:hyperlink>
      <w:r w:rsidRPr="00667320">
        <w:rPr>
          <w:sz w:val="24"/>
          <w:szCs w:val="24"/>
          <w:lang w:val="ru-RU"/>
        </w:rPr>
        <w:t xml:space="preserve"> настоящего Договора.</w:t>
      </w:r>
    </w:p>
    <w:p w14:paraId="0D233770" w14:textId="47A86E9A" w:rsidR="00441CB2" w:rsidRPr="00667320" w:rsidRDefault="00B159A9" w:rsidP="00172420">
      <w:pPr>
        <w:tabs>
          <w:tab w:val="left" w:pos="567"/>
        </w:tabs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/>
        </w:rPr>
        <w:t>2.2.2.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>Обращаться к Исполнителю по вопросам, касающимся оказания услуг.</w:t>
      </w:r>
      <w:r w:rsidR="00441CB2" w:rsidRPr="00667320">
        <w:rPr>
          <w:sz w:val="24"/>
          <w:szCs w:val="24"/>
          <w:lang w:val="ru-RU" w:eastAsia="ru-RU" w:bidi="ru-RU"/>
        </w:rPr>
        <w:t xml:space="preserve"> </w:t>
      </w:r>
    </w:p>
    <w:p w14:paraId="473559F8" w14:textId="2CC0ECE4" w:rsidR="00B159A9" w:rsidRPr="00667320" w:rsidRDefault="00441CB2" w:rsidP="00172420">
      <w:pPr>
        <w:pStyle w:val="a7"/>
        <w:ind w:left="0"/>
        <w:jc w:val="both"/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>2.2.3. Осуществить замену своих слушателей</w:t>
      </w:r>
      <w:r w:rsidR="00172420">
        <w:rPr>
          <w:sz w:val="24"/>
          <w:szCs w:val="24"/>
          <w:lang w:val="ru-RU" w:eastAsia="ru-RU" w:bidi="ru-RU"/>
        </w:rPr>
        <w:t>,</w:t>
      </w:r>
      <w:r w:rsidRPr="00667320">
        <w:rPr>
          <w:sz w:val="24"/>
          <w:szCs w:val="24"/>
          <w:lang w:val="ru-RU" w:eastAsia="ru-RU" w:bidi="ru-RU"/>
        </w:rPr>
        <w:t xml:space="preserve"> уведоми</w:t>
      </w:r>
      <w:r w:rsidR="00172420">
        <w:rPr>
          <w:sz w:val="24"/>
          <w:szCs w:val="24"/>
          <w:lang w:val="ru-RU" w:eastAsia="ru-RU" w:bidi="ru-RU"/>
        </w:rPr>
        <w:t>в</w:t>
      </w:r>
      <w:r w:rsidRPr="00667320">
        <w:rPr>
          <w:sz w:val="24"/>
          <w:szCs w:val="24"/>
          <w:lang w:val="ru-RU" w:eastAsia="ru-RU" w:bidi="ru-RU"/>
        </w:rPr>
        <w:t xml:space="preserve"> Исполнителя </w:t>
      </w:r>
      <w:r w:rsidR="00172420">
        <w:rPr>
          <w:sz w:val="24"/>
          <w:szCs w:val="24"/>
          <w:lang w:val="ru-RU" w:eastAsia="ru-RU" w:bidi="ru-RU"/>
        </w:rPr>
        <w:t>об</w:t>
      </w:r>
      <w:r w:rsidRPr="00667320">
        <w:rPr>
          <w:sz w:val="24"/>
          <w:szCs w:val="24"/>
          <w:lang w:val="ru-RU" w:eastAsia="ru-RU" w:bidi="ru-RU"/>
        </w:rPr>
        <w:t xml:space="preserve"> изменени</w:t>
      </w:r>
      <w:r w:rsidR="00172420">
        <w:rPr>
          <w:sz w:val="24"/>
          <w:szCs w:val="24"/>
          <w:lang w:val="ru-RU" w:eastAsia="ru-RU" w:bidi="ru-RU"/>
        </w:rPr>
        <w:t>ях</w:t>
      </w:r>
      <w:r w:rsidRPr="00667320">
        <w:rPr>
          <w:sz w:val="24"/>
          <w:szCs w:val="24"/>
          <w:lang w:val="ru-RU" w:eastAsia="ru-RU" w:bidi="ru-RU"/>
        </w:rPr>
        <w:t xml:space="preserve"> не позднее чем за 7 (семь) рабочих дней до даты </w:t>
      </w:r>
      <w:r w:rsidR="00172420">
        <w:rPr>
          <w:sz w:val="24"/>
          <w:szCs w:val="24"/>
          <w:lang w:val="ru-RU" w:eastAsia="ru-RU" w:bidi="ru-RU"/>
        </w:rPr>
        <w:t>начала</w:t>
      </w:r>
      <w:r w:rsidRPr="00667320">
        <w:rPr>
          <w:sz w:val="24"/>
          <w:szCs w:val="24"/>
          <w:lang w:val="ru-RU" w:eastAsia="ru-RU" w:bidi="ru-RU"/>
        </w:rPr>
        <w:t xml:space="preserve"> Школы по телефону +7 (</w:t>
      </w:r>
      <w:r w:rsidR="000B27B9">
        <w:rPr>
          <w:sz w:val="24"/>
          <w:szCs w:val="24"/>
          <w:lang w:val="ru-RU" w:eastAsia="ru-RU" w:bidi="ru-RU"/>
        </w:rPr>
        <w:t>800</w:t>
      </w:r>
      <w:r w:rsidRPr="00667320">
        <w:rPr>
          <w:sz w:val="24"/>
          <w:szCs w:val="24"/>
          <w:lang w:val="ru-RU" w:eastAsia="ru-RU" w:bidi="ru-RU"/>
        </w:rPr>
        <w:t xml:space="preserve">) </w:t>
      </w:r>
      <w:r w:rsidR="000B27B9">
        <w:rPr>
          <w:sz w:val="24"/>
          <w:szCs w:val="24"/>
          <w:lang w:val="ru-RU" w:eastAsia="ru-RU" w:bidi="ru-RU"/>
        </w:rPr>
        <w:t>350</w:t>
      </w:r>
      <w:r w:rsidRPr="00667320">
        <w:rPr>
          <w:sz w:val="24"/>
          <w:szCs w:val="24"/>
          <w:lang w:val="ru-RU" w:eastAsia="ru-RU" w:bidi="ru-RU"/>
        </w:rPr>
        <w:t>-</w:t>
      </w:r>
      <w:r w:rsidR="000B27B9">
        <w:rPr>
          <w:sz w:val="24"/>
          <w:szCs w:val="24"/>
          <w:lang w:val="ru-RU" w:eastAsia="ru-RU" w:bidi="ru-RU"/>
        </w:rPr>
        <w:t>22</w:t>
      </w:r>
      <w:r w:rsidRPr="00667320">
        <w:rPr>
          <w:sz w:val="24"/>
          <w:szCs w:val="24"/>
          <w:lang w:val="ru-RU" w:eastAsia="ru-RU" w:bidi="ru-RU"/>
        </w:rPr>
        <w:t>-</w:t>
      </w:r>
      <w:r w:rsidR="000B27B9">
        <w:rPr>
          <w:sz w:val="24"/>
          <w:szCs w:val="24"/>
          <w:lang w:val="ru-RU" w:eastAsia="ru-RU" w:bidi="ru-RU"/>
        </w:rPr>
        <w:t>90</w:t>
      </w:r>
      <w:r w:rsidRPr="00667320">
        <w:rPr>
          <w:sz w:val="24"/>
          <w:szCs w:val="24"/>
          <w:lang w:val="ru-RU" w:eastAsia="ru-RU" w:bidi="ru-RU"/>
        </w:rPr>
        <w:t xml:space="preserve">, либо по электронной почте </w:t>
      </w:r>
      <w:hyperlink r:id="rId8" w:history="1">
        <w:r w:rsidRPr="00667320">
          <w:rPr>
            <w:rStyle w:val="a8"/>
            <w:sz w:val="24"/>
            <w:szCs w:val="24"/>
            <w:lang w:eastAsia="ru-RU" w:bidi="ru-RU"/>
          </w:rPr>
          <w:t>summer</w:t>
        </w:r>
        <w:r w:rsidRPr="00667320">
          <w:rPr>
            <w:rStyle w:val="a8"/>
            <w:sz w:val="24"/>
            <w:szCs w:val="24"/>
            <w:lang w:val="ru-RU" w:eastAsia="ru-RU" w:bidi="ru-RU"/>
          </w:rPr>
          <w:t>@</w:t>
        </w:r>
        <w:proofErr w:type="spellStart"/>
        <w:r w:rsidRPr="00667320">
          <w:rPr>
            <w:rStyle w:val="a8"/>
            <w:sz w:val="24"/>
            <w:szCs w:val="24"/>
            <w:lang w:eastAsia="ru-RU" w:bidi="ru-RU"/>
          </w:rPr>
          <w:t>protranslation</w:t>
        </w:r>
        <w:proofErr w:type="spellEnd"/>
        <w:r w:rsidRPr="00667320">
          <w:rPr>
            <w:rStyle w:val="a8"/>
            <w:sz w:val="24"/>
            <w:szCs w:val="24"/>
            <w:lang w:val="ru-RU" w:eastAsia="ru-RU" w:bidi="ru-RU"/>
          </w:rPr>
          <w:t>.</w:t>
        </w:r>
        <w:proofErr w:type="spellStart"/>
        <w:r w:rsidRPr="00667320">
          <w:rPr>
            <w:rStyle w:val="a8"/>
            <w:sz w:val="24"/>
            <w:szCs w:val="24"/>
            <w:lang w:eastAsia="ru-RU" w:bidi="ru-RU"/>
          </w:rPr>
          <w:t>ru</w:t>
        </w:r>
        <w:proofErr w:type="spellEnd"/>
      </w:hyperlink>
    </w:p>
    <w:p w14:paraId="4CCA9F03" w14:textId="14431CD2" w:rsidR="00441CB2" w:rsidRPr="00667320" w:rsidRDefault="00441CB2" w:rsidP="00172420">
      <w:pPr>
        <w:tabs>
          <w:tab w:val="left" w:pos="567"/>
        </w:tabs>
        <w:rPr>
          <w:sz w:val="24"/>
          <w:szCs w:val="24"/>
          <w:lang w:val="ru-RU"/>
        </w:rPr>
      </w:pPr>
    </w:p>
    <w:p w14:paraId="6DB558E3" w14:textId="2102E34A" w:rsidR="00441CB2" w:rsidRPr="00667320" w:rsidRDefault="00441CB2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 xml:space="preserve">2.3. </w:t>
      </w:r>
      <w:r w:rsidRPr="00667320">
        <w:rPr>
          <w:b/>
          <w:sz w:val="24"/>
          <w:szCs w:val="24"/>
          <w:lang w:val="ru-RU"/>
        </w:rPr>
        <w:t>Слушатели</w:t>
      </w:r>
      <w:r w:rsidRPr="00667320">
        <w:rPr>
          <w:sz w:val="24"/>
          <w:szCs w:val="24"/>
          <w:lang w:val="ru-RU"/>
        </w:rPr>
        <w:t xml:space="preserve"> вправе</w:t>
      </w:r>
    </w:p>
    <w:p w14:paraId="25D97FE1" w14:textId="38F63301" w:rsidR="00441CB2" w:rsidRPr="00667320" w:rsidRDefault="00441CB2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2.3.1.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 xml:space="preserve">Обращаться к Исполнителю по вопросам, касающимся оказания услуг. </w:t>
      </w:r>
    </w:p>
    <w:p w14:paraId="3B7232EF" w14:textId="2E68ED66" w:rsidR="00B159A9" w:rsidRPr="00667320" w:rsidRDefault="00441CB2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2.3.2.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>Пользоваться в установленном порядке необходимыми для получения услуги помещениями и имуществом, предоставляемыми Исполнителем, методическими разработками и специально разработанными Исполнителем в поддержку мероприятия материалами.</w:t>
      </w:r>
    </w:p>
    <w:p w14:paraId="72421C1F" w14:textId="77777777" w:rsidR="00441CB2" w:rsidRPr="00667320" w:rsidRDefault="00441CB2" w:rsidP="00172420">
      <w:pPr>
        <w:tabs>
          <w:tab w:val="left" w:pos="567"/>
        </w:tabs>
        <w:rPr>
          <w:sz w:val="24"/>
          <w:szCs w:val="24"/>
          <w:lang w:val="ru-RU"/>
        </w:rPr>
      </w:pPr>
    </w:p>
    <w:p w14:paraId="2718D8C9" w14:textId="5B7B359D" w:rsidR="00B159A9" w:rsidRPr="006673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2.4.</w:t>
      </w:r>
      <w:r w:rsidR="00172420" w:rsidRPr="00667320">
        <w:rPr>
          <w:b/>
          <w:sz w:val="24"/>
          <w:szCs w:val="24"/>
          <w:lang w:val="ru-RU"/>
        </w:rPr>
        <w:t xml:space="preserve"> </w:t>
      </w:r>
      <w:r w:rsidRPr="00667320">
        <w:rPr>
          <w:b/>
          <w:sz w:val="24"/>
          <w:szCs w:val="24"/>
          <w:lang w:val="ru-RU"/>
        </w:rPr>
        <w:t>Исполнитель</w:t>
      </w:r>
      <w:r w:rsidRPr="00667320">
        <w:rPr>
          <w:sz w:val="24"/>
          <w:szCs w:val="24"/>
          <w:lang w:val="ru-RU"/>
        </w:rPr>
        <w:t xml:space="preserve"> обязан:</w:t>
      </w:r>
    </w:p>
    <w:p w14:paraId="7F416850" w14:textId="5B03DD34" w:rsidR="00B159A9" w:rsidRPr="00667320" w:rsidRDefault="00B159A9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2.4.1.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 xml:space="preserve">После получения платы по настоящему Договору, обеспечить Слушателям доступ к услугам в объеме и на сроки, установленные ПРИЛОЖЕНИЕМ 1 к настоящему Договору. </w:t>
      </w:r>
    </w:p>
    <w:p w14:paraId="0B4BC857" w14:textId="5548BDA9" w:rsidR="00B159A9" w:rsidRPr="00667320" w:rsidRDefault="00B159A9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lastRenderedPageBreak/>
        <w:t>2.4.2.</w:t>
      </w:r>
      <w:r w:rsidRPr="00667320">
        <w:rPr>
          <w:sz w:val="24"/>
          <w:szCs w:val="24"/>
        </w:rPr>
        <w:t> </w:t>
      </w:r>
      <w:r w:rsidRPr="00667320">
        <w:rPr>
          <w:sz w:val="24"/>
          <w:szCs w:val="24"/>
          <w:lang w:val="ru-RU"/>
        </w:rPr>
        <w:t xml:space="preserve">Организовать и обеспечить надлежащее </w:t>
      </w:r>
      <w:r w:rsidR="00441CB2" w:rsidRPr="00667320">
        <w:rPr>
          <w:sz w:val="24"/>
          <w:szCs w:val="24"/>
          <w:lang w:val="ru-RU"/>
        </w:rPr>
        <w:t>оказание</w:t>
      </w:r>
      <w:r w:rsidRPr="00667320">
        <w:rPr>
          <w:sz w:val="24"/>
          <w:szCs w:val="24"/>
          <w:lang w:val="ru-RU"/>
        </w:rPr>
        <w:t xml:space="preserve"> услуг, предусмотренных </w:t>
      </w:r>
      <w:hyperlink r:id="rId9" w:history="1">
        <w:r w:rsidRPr="00667320">
          <w:rPr>
            <w:sz w:val="24"/>
            <w:szCs w:val="24"/>
            <w:lang w:val="ru-RU"/>
          </w:rPr>
          <w:t xml:space="preserve">разделом </w:t>
        </w:r>
        <w:r w:rsidRPr="00667320">
          <w:rPr>
            <w:sz w:val="24"/>
            <w:szCs w:val="24"/>
          </w:rPr>
          <w:t>I</w:t>
        </w:r>
      </w:hyperlink>
      <w:r w:rsidRPr="00667320">
        <w:rPr>
          <w:sz w:val="24"/>
          <w:szCs w:val="24"/>
          <w:lang w:val="ru-RU"/>
        </w:rPr>
        <w:t xml:space="preserve"> настоящего Договора. Услуги оказываются в соответствии с установленным Исполнителем расписанием</w:t>
      </w:r>
      <w:r w:rsidR="00441CB2" w:rsidRPr="00667320">
        <w:rPr>
          <w:sz w:val="24"/>
          <w:szCs w:val="24"/>
          <w:lang w:val="ru-RU" w:eastAsia="ru-RU" w:bidi="ru-RU"/>
        </w:rPr>
        <w:t xml:space="preserve"> и программой Школы, опубликованной </w:t>
      </w:r>
      <w:r w:rsidR="00957953" w:rsidRPr="00667320">
        <w:rPr>
          <w:sz w:val="24"/>
          <w:szCs w:val="24"/>
          <w:lang w:val="ru-RU" w:eastAsia="ru-RU" w:bidi="ru-RU"/>
        </w:rPr>
        <w:t>в сети Интернет</w:t>
      </w:r>
      <w:r w:rsidR="00441CB2" w:rsidRPr="00667320">
        <w:rPr>
          <w:sz w:val="24"/>
          <w:szCs w:val="24"/>
          <w:lang w:val="ru-RU" w:eastAsia="ru-RU" w:bidi="ru-RU"/>
        </w:rPr>
        <w:t xml:space="preserve"> по адресу: </w:t>
      </w:r>
      <w:hyperlink r:id="rId10" w:history="1">
        <w:r w:rsidR="00957953" w:rsidRPr="00667320">
          <w:rPr>
            <w:rStyle w:val="a8"/>
            <w:sz w:val="24"/>
            <w:szCs w:val="24"/>
            <w:lang w:val="ru-RU"/>
          </w:rPr>
          <w:t>https://summer.translation-teachers.ru</w:t>
        </w:r>
      </w:hyperlink>
      <w:r w:rsidRPr="00667320">
        <w:rPr>
          <w:sz w:val="24"/>
          <w:szCs w:val="24"/>
          <w:lang w:val="ru-RU"/>
        </w:rPr>
        <w:t>;</w:t>
      </w:r>
    </w:p>
    <w:p w14:paraId="791F0862" w14:textId="611C258E" w:rsidR="00957953" w:rsidRPr="00667320" w:rsidRDefault="00B159A9" w:rsidP="00172420">
      <w:pPr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/>
        </w:rPr>
        <w:t>2.4.</w:t>
      </w:r>
      <w:r w:rsidR="00B21835">
        <w:rPr>
          <w:sz w:val="24"/>
          <w:szCs w:val="24"/>
          <w:lang w:val="ru-RU"/>
        </w:rPr>
        <w:t>3</w:t>
      </w:r>
      <w:r w:rsidRPr="00667320">
        <w:rPr>
          <w:sz w:val="24"/>
          <w:szCs w:val="24"/>
          <w:lang w:val="ru-RU"/>
        </w:rPr>
        <w:t>.</w:t>
      </w:r>
      <w:r w:rsidRPr="00667320">
        <w:rPr>
          <w:sz w:val="24"/>
          <w:szCs w:val="24"/>
        </w:rPr>
        <w:t> </w:t>
      </w:r>
      <w:r w:rsidRPr="00667320">
        <w:rPr>
          <w:sz w:val="24"/>
          <w:szCs w:val="24"/>
          <w:lang w:val="ru-RU"/>
        </w:rPr>
        <w:t>Принимать от Заказчика плату за услуги.</w:t>
      </w:r>
      <w:r w:rsidR="00957953" w:rsidRPr="00667320">
        <w:rPr>
          <w:sz w:val="24"/>
          <w:szCs w:val="24"/>
          <w:lang w:val="ru-RU" w:eastAsia="ru-RU" w:bidi="ru-RU"/>
        </w:rPr>
        <w:t xml:space="preserve"> </w:t>
      </w:r>
    </w:p>
    <w:p w14:paraId="0F0A0E65" w14:textId="2C76875F" w:rsidR="00B159A9" w:rsidRPr="00667320" w:rsidRDefault="00957953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 w:eastAsia="ru-RU" w:bidi="ru-RU"/>
        </w:rPr>
        <w:t>2.4.</w:t>
      </w:r>
      <w:r w:rsidR="00B21835">
        <w:rPr>
          <w:sz w:val="24"/>
          <w:szCs w:val="24"/>
          <w:lang w:val="ru-RU" w:eastAsia="ru-RU" w:bidi="ru-RU"/>
        </w:rPr>
        <w:t>4</w:t>
      </w:r>
      <w:r w:rsidRPr="00667320">
        <w:rPr>
          <w:sz w:val="24"/>
          <w:szCs w:val="24"/>
          <w:lang w:val="ru-RU" w:eastAsia="ru-RU" w:bidi="ru-RU"/>
        </w:rPr>
        <w:t xml:space="preserve">. Предоставить Заказчику подписанный со своей стороны Акт об оказанных услугах (далее </w:t>
      </w:r>
      <w:r w:rsidR="005221E0">
        <w:rPr>
          <w:sz w:val="24"/>
          <w:szCs w:val="24"/>
          <w:lang w:val="ru-RU" w:eastAsia="ru-RU" w:bidi="ru-RU"/>
        </w:rPr>
        <w:t>—</w:t>
      </w:r>
      <w:r w:rsidRPr="00667320">
        <w:rPr>
          <w:sz w:val="24"/>
          <w:szCs w:val="24"/>
          <w:lang w:val="ru-RU" w:eastAsia="ru-RU" w:bidi="ru-RU"/>
        </w:rPr>
        <w:t xml:space="preserve"> Акт) в течение 14 (четырнадцати) календарных дней с даты окончания Школы.</w:t>
      </w:r>
    </w:p>
    <w:p w14:paraId="0FD6F516" w14:textId="183EC16E" w:rsidR="00B159A9" w:rsidRPr="00667320" w:rsidRDefault="00B159A9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2.4.</w:t>
      </w:r>
      <w:r w:rsidR="00B21835">
        <w:rPr>
          <w:sz w:val="24"/>
          <w:szCs w:val="24"/>
          <w:lang w:val="ru-RU"/>
        </w:rPr>
        <w:t>5</w:t>
      </w:r>
      <w:r w:rsidRPr="00667320">
        <w:rPr>
          <w:sz w:val="24"/>
          <w:szCs w:val="24"/>
          <w:lang w:val="ru-RU"/>
        </w:rPr>
        <w:t>.</w:t>
      </w:r>
      <w:r w:rsidRPr="00667320">
        <w:rPr>
          <w:sz w:val="24"/>
          <w:szCs w:val="24"/>
        </w:rPr>
        <w:t> </w:t>
      </w:r>
      <w:r w:rsidRPr="00667320">
        <w:rPr>
          <w:sz w:val="24"/>
          <w:szCs w:val="24"/>
          <w:lang w:val="ru-RU"/>
        </w:rPr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850FE7" w14:textId="77777777" w:rsidR="00B159A9" w:rsidRPr="00667320" w:rsidRDefault="00B159A9" w:rsidP="00172420">
      <w:pPr>
        <w:rPr>
          <w:sz w:val="24"/>
          <w:szCs w:val="24"/>
          <w:lang w:val="ru-RU"/>
        </w:rPr>
      </w:pPr>
    </w:p>
    <w:p w14:paraId="3FBFF2A0" w14:textId="34F2B374" w:rsidR="00B159A9" w:rsidRPr="006673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2.5.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b/>
          <w:sz w:val="24"/>
          <w:szCs w:val="24"/>
          <w:lang w:val="ru-RU"/>
        </w:rPr>
        <w:t>Заказчик</w:t>
      </w:r>
      <w:r w:rsidRPr="00667320">
        <w:rPr>
          <w:sz w:val="24"/>
          <w:szCs w:val="24"/>
          <w:lang w:val="ru-RU"/>
        </w:rPr>
        <w:t xml:space="preserve"> обязан: </w:t>
      </w:r>
    </w:p>
    <w:p w14:paraId="41CBB892" w14:textId="3BEB13CB" w:rsidR="00B159A9" w:rsidRPr="006673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2.5.1.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>Своевременно вн</w:t>
      </w:r>
      <w:r w:rsidR="00441CB2" w:rsidRPr="00667320">
        <w:rPr>
          <w:sz w:val="24"/>
          <w:szCs w:val="24"/>
          <w:lang w:val="ru-RU"/>
        </w:rPr>
        <w:t>ести</w:t>
      </w:r>
      <w:r w:rsidRPr="00667320">
        <w:rPr>
          <w:sz w:val="24"/>
          <w:szCs w:val="24"/>
          <w:lang w:val="ru-RU"/>
        </w:rPr>
        <w:t xml:space="preserve"> плату за предоставл</w:t>
      </w:r>
      <w:r w:rsidR="00441CB2" w:rsidRPr="00667320">
        <w:rPr>
          <w:sz w:val="24"/>
          <w:szCs w:val="24"/>
          <w:lang w:val="ru-RU"/>
        </w:rPr>
        <w:t>ение</w:t>
      </w:r>
      <w:r w:rsidRPr="00667320">
        <w:rPr>
          <w:sz w:val="24"/>
          <w:szCs w:val="24"/>
          <w:lang w:val="ru-RU"/>
        </w:rPr>
        <w:t xml:space="preserve"> Слушателям услуг, указанны</w:t>
      </w:r>
      <w:r w:rsidR="00441CB2" w:rsidRPr="00667320">
        <w:rPr>
          <w:sz w:val="24"/>
          <w:szCs w:val="24"/>
          <w:lang w:val="ru-RU"/>
        </w:rPr>
        <w:t>х</w:t>
      </w:r>
      <w:r w:rsidRPr="00667320">
        <w:rPr>
          <w:sz w:val="24"/>
          <w:szCs w:val="24"/>
          <w:lang w:val="ru-RU"/>
        </w:rPr>
        <w:t xml:space="preserve"> в </w:t>
      </w:r>
      <w:hyperlink r:id="rId11" w:anchor="p72" w:tooltip="Ссылка на текущий документ" w:history="1">
        <w:r w:rsidRPr="00667320">
          <w:rPr>
            <w:sz w:val="24"/>
            <w:szCs w:val="24"/>
            <w:lang w:val="ru-RU"/>
          </w:rPr>
          <w:t xml:space="preserve">разделе </w:t>
        </w:r>
        <w:r w:rsidRPr="00667320">
          <w:rPr>
            <w:sz w:val="24"/>
            <w:szCs w:val="24"/>
          </w:rPr>
          <w:t>I</w:t>
        </w:r>
      </w:hyperlink>
      <w:r w:rsidRPr="00667320">
        <w:rPr>
          <w:sz w:val="24"/>
          <w:szCs w:val="24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2A306CD" w14:textId="4AB0AA96" w:rsidR="00957953" w:rsidRPr="00667320" w:rsidRDefault="00957953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 xml:space="preserve">2.5.2. </w:t>
      </w:r>
      <w:r w:rsidRPr="00667320">
        <w:rPr>
          <w:sz w:val="24"/>
          <w:szCs w:val="24"/>
          <w:lang w:val="ru-RU" w:eastAsia="ru-RU" w:bidi="ru-RU"/>
        </w:rPr>
        <w:t xml:space="preserve">Подписать Акт в течение 5 (пяти) календарных дней со дня его получения, либо направить Исполнителю мотивированный отказ от подписания Акта в тот же срок. </w:t>
      </w:r>
      <w:r w:rsidRPr="00667320">
        <w:rPr>
          <w:sz w:val="24"/>
          <w:szCs w:val="24"/>
          <w:lang w:val="ru-RU" w:eastAsia="ru-RU"/>
        </w:rPr>
        <w:t>Если по независящим от исполнителя причинам предоставленный заказчику акт о выполненных услугах не подписан Заказчиком в предусмотренный договором срок (или не представлен мотивированный письменный отказ от его подписания в тот же срок), односторонне подписанный исполнителем акт о выполненных услугах считается подтверждением надлежащего, в полном объеме, выполнения (оказания) услуг по договору.</w:t>
      </w:r>
    </w:p>
    <w:p w14:paraId="3F7487B7" w14:textId="77777777" w:rsidR="00B159A9" w:rsidRPr="006673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</w:p>
    <w:p w14:paraId="2BFA289B" w14:textId="3A8F483E" w:rsidR="00957953" w:rsidRPr="00667320" w:rsidRDefault="00B159A9" w:rsidP="00172420">
      <w:pPr>
        <w:tabs>
          <w:tab w:val="left" w:pos="567"/>
        </w:tabs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2.6</w:t>
      </w:r>
      <w:r w:rsidR="00B21835">
        <w:rPr>
          <w:sz w:val="24"/>
          <w:szCs w:val="24"/>
          <w:lang w:val="ru-RU"/>
        </w:rPr>
        <w:t>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b/>
          <w:sz w:val="24"/>
          <w:szCs w:val="24"/>
          <w:lang w:val="ru-RU"/>
        </w:rPr>
        <w:t>Слушатели</w:t>
      </w:r>
      <w:r w:rsidRPr="00667320">
        <w:rPr>
          <w:sz w:val="24"/>
          <w:szCs w:val="24"/>
          <w:lang w:val="ru-RU"/>
        </w:rPr>
        <w:t xml:space="preserve"> обязаны соблюдать условия участия в </w:t>
      </w:r>
      <w:r w:rsidR="00441CB2" w:rsidRPr="00667320">
        <w:rPr>
          <w:sz w:val="24"/>
          <w:szCs w:val="24"/>
          <w:lang w:val="ru-RU"/>
        </w:rPr>
        <w:t>Школе</w:t>
      </w:r>
      <w:r w:rsidRPr="00667320">
        <w:rPr>
          <w:sz w:val="24"/>
          <w:szCs w:val="24"/>
          <w:lang w:val="ru-RU"/>
        </w:rPr>
        <w:t>, в том числе:</w:t>
      </w:r>
    </w:p>
    <w:p w14:paraId="0341863C" w14:textId="69BAA407" w:rsidR="00957953" w:rsidRPr="00667320" w:rsidRDefault="00B159A9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2.6.1.</w:t>
      </w:r>
      <w:r w:rsidR="00172420">
        <w:rPr>
          <w:sz w:val="24"/>
          <w:szCs w:val="24"/>
          <w:lang w:val="ru-RU"/>
        </w:rPr>
        <w:t xml:space="preserve"> </w:t>
      </w:r>
      <w:r w:rsidR="00957953" w:rsidRPr="00667320">
        <w:rPr>
          <w:sz w:val="24"/>
          <w:szCs w:val="24"/>
          <w:lang w:val="ru-RU"/>
        </w:rPr>
        <w:t xml:space="preserve">Самостоятельно выбрать программу Школы и создать заявку на участие через сайт </w:t>
      </w:r>
      <w:hyperlink r:id="rId12" w:history="1">
        <w:r w:rsidR="00957953" w:rsidRPr="00667320">
          <w:rPr>
            <w:rStyle w:val="a8"/>
            <w:sz w:val="24"/>
            <w:szCs w:val="24"/>
            <w:lang w:val="ru-RU"/>
          </w:rPr>
          <w:t>https://summer.translation-teachers.ru</w:t>
        </w:r>
      </w:hyperlink>
      <w:r w:rsidR="00172420">
        <w:rPr>
          <w:sz w:val="24"/>
          <w:szCs w:val="24"/>
          <w:lang w:val="ru-RU"/>
        </w:rPr>
        <w:t>, указав при регистрации действующий электронный адрес</w:t>
      </w:r>
      <w:r w:rsidR="00957953" w:rsidRPr="00667320">
        <w:rPr>
          <w:sz w:val="24"/>
          <w:szCs w:val="24"/>
          <w:lang w:val="ru-RU"/>
        </w:rPr>
        <w:t>.</w:t>
      </w:r>
    </w:p>
    <w:p w14:paraId="5E9B6568" w14:textId="50306533" w:rsidR="00B159A9" w:rsidRPr="00667320" w:rsidRDefault="00957953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 xml:space="preserve">2.6.2. </w:t>
      </w:r>
      <w:r w:rsidR="00B159A9" w:rsidRPr="00667320">
        <w:rPr>
          <w:sz w:val="24"/>
          <w:szCs w:val="24"/>
          <w:lang w:val="ru-RU"/>
        </w:rPr>
        <w:t xml:space="preserve">Выполнять </w:t>
      </w:r>
      <w:r w:rsidR="00441CB2" w:rsidRPr="00667320">
        <w:rPr>
          <w:sz w:val="24"/>
          <w:szCs w:val="24"/>
          <w:lang w:val="ru-RU"/>
        </w:rPr>
        <w:t>организационные требования представителей Исполнителя, продиктованные условиями оказания услуг третьими лицами, санитарно-эпидемиологической обстановкой в стране и регионе проведения Школы, нормами этики и делового общения</w:t>
      </w:r>
      <w:r w:rsidR="00B159A9" w:rsidRPr="00667320">
        <w:rPr>
          <w:sz w:val="24"/>
          <w:szCs w:val="24"/>
          <w:lang w:val="ru-RU"/>
        </w:rPr>
        <w:t>.</w:t>
      </w:r>
    </w:p>
    <w:p w14:paraId="0A8E3A40" w14:textId="33EF16EF" w:rsidR="00B159A9" w:rsidRPr="00667320" w:rsidRDefault="00B159A9" w:rsidP="00172420">
      <w:pPr>
        <w:rPr>
          <w:sz w:val="24"/>
          <w:szCs w:val="24"/>
          <w:lang w:val="ru-RU"/>
        </w:rPr>
      </w:pPr>
      <w:r w:rsidRPr="00667320">
        <w:rPr>
          <w:sz w:val="24"/>
          <w:szCs w:val="24"/>
          <w:lang w:val="ru-RU"/>
        </w:rPr>
        <w:t>2.6.</w:t>
      </w:r>
      <w:r w:rsidR="00B21835">
        <w:rPr>
          <w:sz w:val="24"/>
          <w:szCs w:val="24"/>
          <w:lang w:val="ru-RU"/>
        </w:rPr>
        <w:t>3</w:t>
      </w:r>
      <w:r w:rsidRPr="00667320">
        <w:rPr>
          <w:sz w:val="24"/>
          <w:szCs w:val="24"/>
          <w:lang w:val="ru-RU"/>
        </w:rPr>
        <w:t>.</w:t>
      </w:r>
      <w:r w:rsidR="00172420">
        <w:rPr>
          <w:sz w:val="24"/>
          <w:szCs w:val="24"/>
          <w:lang w:val="ru-RU"/>
        </w:rPr>
        <w:t xml:space="preserve"> </w:t>
      </w:r>
      <w:r w:rsidRPr="00667320">
        <w:rPr>
          <w:sz w:val="24"/>
          <w:szCs w:val="24"/>
          <w:lang w:val="ru-RU"/>
        </w:rPr>
        <w:t xml:space="preserve">Не передавать информацию, задания и иные сведения, полученные </w:t>
      </w:r>
      <w:r w:rsidR="00441CB2" w:rsidRPr="00667320">
        <w:rPr>
          <w:sz w:val="24"/>
          <w:szCs w:val="24"/>
          <w:lang w:val="ru-RU"/>
        </w:rPr>
        <w:t>во время Школы</w:t>
      </w:r>
      <w:r w:rsidRPr="00667320">
        <w:rPr>
          <w:sz w:val="24"/>
          <w:szCs w:val="24"/>
          <w:lang w:val="ru-RU"/>
        </w:rPr>
        <w:t>, третьим лицам, публиковать такую информацию неопределенному кругу лиц или иным образом распространять (</w:t>
      </w:r>
      <w:proofErr w:type="spellStart"/>
      <w:r w:rsidRPr="00667320">
        <w:rPr>
          <w:sz w:val="24"/>
          <w:szCs w:val="24"/>
          <w:lang w:val="ru-RU"/>
        </w:rPr>
        <w:t>возмездно</w:t>
      </w:r>
      <w:proofErr w:type="spellEnd"/>
      <w:r w:rsidRPr="00667320">
        <w:rPr>
          <w:sz w:val="24"/>
          <w:szCs w:val="24"/>
          <w:lang w:val="ru-RU"/>
        </w:rPr>
        <w:t xml:space="preserve"> или безвозмездно) ее без прямого предварительного письменного согласия Исполнителя. </w:t>
      </w:r>
    </w:p>
    <w:p w14:paraId="581E10AA" w14:textId="69E3A978" w:rsidR="006918E3" w:rsidRPr="00667320" w:rsidRDefault="00B159A9" w:rsidP="00172420">
      <w:pPr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/>
        </w:rPr>
        <w:t>2.6.</w:t>
      </w:r>
      <w:r w:rsidR="00B21835">
        <w:rPr>
          <w:sz w:val="24"/>
          <w:szCs w:val="24"/>
          <w:lang w:val="ru-RU"/>
        </w:rPr>
        <w:t>4</w:t>
      </w:r>
      <w:r w:rsidRPr="00667320">
        <w:rPr>
          <w:sz w:val="24"/>
          <w:szCs w:val="24"/>
          <w:lang w:val="ru-RU"/>
        </w:rPr>
        <w:t xml:space="preserve">. Уважать честь и достоинство </w:t>
      </w:r>
      <w:r w:rsidR="00441CB2" w:rsidRPr="00667320">
        <w:rPr>
          <w:sz w:val="24"/>
          <w:szCs w:val="24"/>
          <w:lang w:val="ru-RU"/>
        </w:rPr>
        <w:t>представителей</w:t>
      </w:r>
      <w:r w:rsidRPr="00667320">
        <w:rPr>
          <w:sz w:val="24"/>
          <w:szCs w:val="24"/>
          <w:lang w:val="ru-RU"/>
        </w:rPr>
        <w:t xml:space="preserve"> Исполнителя, </w:t>
      </w:r>
      <w:r w:rsidR="00441CB2" w:rsidRPr="00667320">
        <w:rPr>
          <w:sz w:val="24"/>
          <w:szCs w:val="24"/>
          <w:lang w:val="ru-RU"/>
        </w:rPr>
        <w:t>реализующих программу Школы</w:t>
      </w:r>
      <w:r w:rsidRPr="00667320">
        <w:rPr>
          <w:sz w:val="24"/>
          <w:szCs w:val="24"/>
          <w:lang w:val="ru-RU"/>
        </w:rPr>
        <w:t>, а также других Слушателей, не допускать оскорбительных или запрещенных законом высказываний.</w:t>
      </w:r>
    </w:p>
    <w:p w14:paraId="7DF6E645" w14:textId="77777777" w:rsidR="00EB1DE3" w:rsidRPr="00667320" w:rsidRDefault="00EB1DE3" w:rsidP="00172420">
      <w:pPr>
        <w:pStyle w:val="a7"/>
        <w:ind w:left="0"/>
        <w:jc w:val="both"/>
        <w:rPr>
          <w:sz w:val="24"/>
          <w:szCs w:val="24"/>
          <w:lang w:val="ru-RU" w:eastAsia="ru-RU" w:bidi="ru-RU"/>
        </w:rPr>
      </w:pPr>
    </w:p>
    <w:p w14:paraId="03ECEA71" w14:textId="77777777" w:rsidR="00BF4424" w:rsidRPr="00172420" w:rsidRDefault="00BF4424" w:rsidP="00172420">
      <w:pPr>
        <w:rPr>
          <w:sz w:val="24"/>
          <w:szCs w:val="24"/>
          <w:lang w:val="ru-RU"/>
        </w:rPr>
      </w:pPr>
    </w:p>
    <w:p w14:paraId="708E0B81" w14:textId="1C9C7346" w:rsidR="007073CF" w:rsidRPr="00667320" w:rsidRDefault="007F394D" w:rsidP="00172420">
      <w:pPr>
        <w:pStyle w:val="a7"/>
        <w:numPr>
          <w:ilvl w:val="0"/>
          <w:numId w:val="1"/>
        </w:numPr>
        <w:jc w:val="center"/>
        <w:rPr>
          <w:sz w:val="24"/>
          <w:szCs w:val="24"/>
          <w:lang w:val="ru-RU"/>
        </w:rPr>
      </w:pPr>
      <w:r w:rsidRPr="00667320">
        <w:rPr>
          <w:b/>
          <w:bCs/>
          <w:sz w:val="24"/>
          <w:szCs w:val="24"/>
          <w:lang w:val="ru-RU" w:eastAsia="ru-RU" w:bidi="ru-RU"/>
        </w:rPr>
        <w:t>ОПЛАТА УСЛУГ</w:t>
      </w:r>
    </w:p>
    <w:p w14:paraId="3B10AE5D" w14:textId="0524B25A" w:rsidR="0080216D" w:rsidRPr="00667320" w:rsidRDefault="00E47158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3.1</w:t>
      </w:r>
      <w:r w:rsidR="00614FB7">
        <w:rPr>
          <w:sz w:val="24"/>
          <w:szCs w:val="24"/>
          <w:lang w:val="ru-RU" w:eastAsia="ru-RU" w:bidi="ru-RU"/>
        </w:rPr>
        <w:t>.</w:t>
      </w:r>
      <w:r w:rsidRPr="00667320">
        <w:rPr>
          <w:sz w:val="24"/>
          <w:szCs w:val="24"/>
          <w:lang w:val="ru-RU" w:eastAsia="ru-RU" w:bidi="ru-RU"/>
        </w:rPr>
        <w:t xml:space="preserve"> </w:t>
      </w:r>
      <w:r w:rsidR="007073CF" w:rsidRPr="00667320">
        <w:rPr>
          <w:sz w:val="24"/>
          <w:szCs w:val="24"/>
          <w:lang w:val="ru-RU" w:eastAsia="ru-RU" w:bidi="ru-RU"/>
        </w:rPr>
        <w:t xml:space="preserve">Общая стоимость услуг, оказываемых Исполнителем Заказчику </w:t>
      </w:r>
      <w:r w:rsidR="0080216D" w:rsidRPr="00667320">
        <w:rPr>
          <w:sz w:val="24"/>
          <w:szCs w:val="24"/>
          <w:lang w:val="ru-RU" w:eastAsia="ru-RU" w:bidi="ru-RU"/>
        </w:rPr>
        <w:t>по настоящему договору,</w:t>
      </w:r>
      <w:r w:rsidRPr="00667320">
        <w:rPr>
          <w:sz w:val="24"/>
          <w:szCs w:val="24"/>
          <w:lang w:val="ru-RU" w:eastAsia="ru-RU" w:bidi="ru-RU"/>
        </w:rPr>
        <w:t xml:space="preserve"> определяется </w:t>
      </w:r>
      <w:r w:rsidR="007E2C70" w:rsidRPr="00667320">
        <w:rPr>
          <w:sz w:val="24"/>
          <w:szCs w:val="24"/>
          <w:lang w:val="ru-RU" w:eastAsia="ru-RU" w:bidi="ru-RU"/>
        </w:rPr>
        <w:t xml:space="preserve">ПРИЛОЖЕНИЕМ </w:t>
      </w:r>
      <w:r w:rsidRPr="00667320">
        <w:rPr>
          <w:sz w:val="24"/>
          <w:szCs w:val="24"/>
          <w:lang w:val="ru-RU" w:eastAsia="ru-RU" w:bidi="ru-RU"/>
        </w:rPr>
        <w:t>№ 1</w:t>
      </w:r>
      <w:r w:rsidR="007073CF" w:rsidRPr="00667320">
        <w:rPr>
          <w:sz w:val="24"/>
          <w:szCs w:val="24"/>
          <w:lang w:val="ru-RU" w:eastAsia="ru-RU" w:bidi="ru-RU"/>
        </w:rPr>
        <w:t xml:space="preserve">. </w:t>
      </w:r>
      <w:r w:rsidR="00172420">
        <w:rPr>
          <w:sz w:val="24"/>
          <w:szCs w:val="24"/>
          <w:lang w:val="ru-RU" w:eastAsia="ru-RU" w:bidi="ru-RU"/>
        </w:rPr>
        <w:t xml:space="preserve">Услуги </w:t>
      </w:r>
      <w:r w:rsidRPr="00667320">
        <w:rPr>
          <w:sz w:val="24"/>
          <w:szCs w:val="24"/>
          <w:lang w:val="ru-RU" w:eastAsia="ru-RU" w:bidi="ru-RU"/>
        </w:rPr>
        <w:t>не облагаю</w:t>
      </w:r>
      <w:r w:rsidR="007073CF" w:rsidRPr="00667320">
        <w:rPr>
          <w:sz w:val="24"/>
          <w:szCs w:val="24"/>
          <w:lang w:val="ru-RU" w:eastAsia="ru-RU" w:bidi="ru-RU"/>
        </w:rPr>
        <w:t xml:space="preserve">тся </w:t>
      </w:r>
      <w:r w:rsidR="00172420" w:rsidRPr="00667320">
        <w:rPr>
          <w:sz w:val="24"/>
          <w:szCs w:val="24"/>
          <w:lang w:val="ru-RU" w:eastAsia="ru-RU" w:bidi="ru-RU"/>
        </w:rPr>
        <w:t xml:space="preserve">НДС </w:t>
      </w:r>
      <w:r w:rsidR="007073CF" w:rsidRPr="00667320">
        <w:rPr>
          <w:sz w:val="24"/>
          <w:szCs w:val="24"/>
          <w:lang w:val="ru-RU" w:eastAsia="ru-RU" w:bidi="ru-RU"/>
        </w:rPr>
        <w:t xml:space="preserve">в связи с применением упрощенной системы налогообложения. </w:t>
      </w:r>
    </w:p>
    <w:p w14:paraId="145C3BF1" w14:textId="6822255D" w:rsidR="007073CF" w:rsidRPr="00667320" w:rsidRDefault="0080216D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3.2.</w:t>
      </w:r>
      <w:r w:rsidR="00177FDF" w:rsidRPr="00667320">
        <w:rPr>
          <w:sz w:val="24"/>
          <w:szCs w:val="24"/>
          <w:lang w:val="ru-RU" w:eastAsia="ru-RU" w:bidi="ru-RU"/>
        </w:rPr>
        <w:t xml:space="preserve"> </w:t>
      </w:r>
      <w:r w:rsidRPr="00667320">
        <w:rPr>
          <w:sz w:val="24"/>
          <w:szCs w:val="24"/>
          <w:lang w:val="ru-RU" w:eastAsia="ru-RU" w:bidi="ru-RU"/>
        </w:rPr>
        <w:t>О</w:t>
      </w:r>
      <w:r w:rsidR="00177FDF" w:rsidRPr="00667320">
        <w:rPr>
          <w:sz w:val="24"/>
          <w:szCs w:val="24"/>
          <w:lang w:val="ru-RU" w:eastAsia="ru-RU" w:bidi="ru-RU"/>
        </w:rPr>
        <w:t>плата</w:t>
      </w:r>
      <w:r w:rsidRPr="00667320">
        <w:rPr>
          <w:sz w:val="24"/>
          <w:szCs w:val="24"/>
          <w:lang w:val="ru-RU" w:eastAsia="ru-RU" w:bidi="ru-RU"/>
        </w:rPr>
        <w:t xml:space="preserve"> производится</w:t>
      </w:r>
      <w:r w:rsidR="00177FDF" w:rsidRPr="00667320">
        <w:rPr>
          <w:sz w:val="24"/>
          <w:szCs w:val="24"/>
          <w:lang w:val="ru-RU" w:eastAsia="ru-RU" w:bidi="ru-RU"/>
        </w:rPr>
        <w:t xml:space="preserve"> путем перечисления </w:t>
      </w:r>
      <w:r w:rsidRPr="00667320">
        <w:rPr>
          <w:sz w:val="24"/>
          <w:szCs w:val="24"/>
          <w:lang w:val="ru-RU" w:eastAsia="ru-RU" w:bidi="ru-RU"/>
        </w:rPr>
        <w:t>полной стоимости услуг</w:t>
      </w:r>
      <w:r w:rsidR="00177FDF" w:rsidRPr="00667320">
        <w:rPr>
          <w:sz w:val="24"/>
          <w:szCs w:val="24"/>
          <w:lang w:val="ru-RU" w:eastAsia="ru-RU" w:bidi="ru-RU"/>
        </w:rPr>
        <w:t xml:space="preserve"> на расчетный счет Исполнителя</w:t>
      </w:r>
      <w:r w:rsidR="006918E3" w:rsidRPr="00667320">
        <w:rPr>
          <w:sz w:val="24"/>
          <w:szCs w:val="24"/>
          <w:lang w:val="ru-RU" w:eastAsia="ru-RU" w:bidi="ru-RU"/>
        </w:rPr>
        <w:t xml:space="preserve"> </w:t>
      </w:r>
      <w:r w:rsidRPr="00667320">
        <w:rPr>
          <w:sz w:val="24"/>
          <w:szCs w:val="24"/>
          <w:lang w:val="ru-RU" w:eastAsia="ru-RU" w:bidi="ru-RU"/>
        </w:rPr>
        <w:t>не позднее чем за 14 календарных дней до начала Школы</w:t>
      </w:r>
      <w:r w:rsidR="00ED63AC" w:rsidRPr="00667320">
        <w:rPr>
          <w:sz w:val="24"/>
          <w:szCs w:val="24"/>
          <w:lang w:val="ru-RU" w:eastAsia="ru-RU" w:bidi="ru-RU"/>
        </w:rPr>
        <w:t>.</w:t>
      </w:r>
      <w:r w:rsidR="00533376" w:rsidRPr="00667320">
        <w:rPr>
          <w:sz w:val="24"/>
          <w:szCs w:val="24"/>
          <w:lang w:val="ru-RU" w:eastAsia="ru-RU" w:bidi="ru-RU"/>
        </w:rPr>
        <w:t xml:space="preserve"> </w:t>
      </w:r>
    </w:p>
    <w:p w14:paraId="6A35985C" w14:textId="77777777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</w:p>
    <w:p w14:paraId="46845C87" w14:textId="0A5B866D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</w:p>
    <w:p w14:paraId="7440C036" w14:textId="6D89722E" w:rsidR="007E2C70" w:rsidRPr="00667320" w:rsidRDefault="00B159A9" w:rsidP="00172420">
      <w:pPr>
        <w:jc w:val="center"/>
        <w:rPr>
          <w:b/>
          <w:bCs/>
          <w:sz w:val="24"/>
          <w:szCs w:val="24"/>
          <w:lang w:val="ru-RU" w:eastAsia="ru-RU" w:bidi="ru-RU"/>
        </w:rPr>
      </w:pPr>
      <w:r w:rsidRPr="00B159A9">
        <w:rPr>
          <w:b/>
          <w:bCs/>
          <w:sz w:val="24"/>
          <w:szCs w:val="24"/>
          <w:lang w:val="ru-RU" w:eastAsia="ru-RU" w:bidi="ru-RU"/>
        </w:rPr>
        <w:t>4.</w:t>
      </w:r>
      <w:r w:rsidR="00172420">
        <w:rPr>
          <w:b/>
          <w:bCs/>
          <w:sz w:val="24"/>
          <w:szCs w:val="24"/>
          <w:lang w:val="ru-RU" w:eastAsia="ru-RU" w:bidi="ru-RU"/>
        </w:rPr>
        <w:t xml:space="preserve"> </w:t>
      </w:r>
      <w:r w:rsidRPr="00B159A9">
        <w:rPr>
          <w:b/>
          <w:bCs/>
          <w:sz w:val="24"/>
          <w:szCs w:val="24"/>
          <w:lang w:val="ru-RU" w:eastAsia="ru-RU" w:bidi="ru-RU"/>
        </w:rPr>
        <w:t>ПОРЯДОК ИЗМЕНЕНИЯ И РАСТОРЖЕНИЯ ДОГОВОРА</w:t>
      </w:r>
    </w:p>
    <w:p w14:paraId="1249B098" w14:textId="6BD22A23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4.1.</w:t>
      </w:r>
      <w:r w:rsidR="00172420">
        <w:rPr>
          <w:sz w:val="24"/>
          <w:szCs w:val="24"/>
          <w:lang w:val="ru-RU" w:eastAsia="ru-RU" w:bidi="ru-RU"/>
        </w:rPr>
        <w:t xml:space="preserve"> </w:t>
      </w:r>
      <w:r w:rsidRPr="00667320">
        <w:rPr>
          <w:sz w:val="24"/>
          <w:szCs w:val="24"/>
          <w:lang w:val="ru-RU"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088452" w14:textId="14170EBE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lastRenderedPageBreak/>
        <w:t>4.2. Настоящий Договор может быть расторгнут по соглашению Сторон.</w:t>
      </w:r>
    </w:p>
    <w:p w14:paraId="51C9141B" w14:textId="5B955667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4.3.</w:t>
      </w:r>
      <w:r w:rsidR="00B21835">
        <w:rPr>
          <w:sz w:val="24"/>
          <w:szCs w:val="24"/>
          <w:lang w:val="ru-RU" w:eastAsia="ru-RU" w:bidi="ru-RU"/>
        </w:rPr>
        <w:t xml:space="preserve"> </w:t>
      </w:r>
      <w:r w:rsidRPr="00667320">
        <w:rPr>
          <w:sz w:val="24"/>
          <w:szCs w:val="24"/>
          <w:lang w:val="ru-RU" w:eastAsia="ru-RU" w:bidi="ru-RU"/>
        </w:rPr>
        <w:t>Настоящий Договор может быть расторгнут по инициативе Исполнителя в одностороннем порядке в случае неисполнения Заказчиком и Слушателями обязательств по настоящему Договору, а также в случаях, предусмотренных законодательством Российской Федерации.</w:t>
      </w:r>
    </w:p>
    <w:p w14:paraId="18C3F29F" w14:textId="539D46EB" w:rsidR="007E2C70" w:rsidRPr="00667320" w:rsidRDefault="007E2C7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4.4. 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</w:t>
      </w:r>
    </w:p>
    <w:p w14:paraId="5583CA4C" w14:textId="7C926262" w:rsidR="00E47158" w:rsidRPr="00667320" w:rsidRDefault="00957953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4.</w:t>
      </w:r>
      <w:r w:rsidR="00B21835">
        <w:rPr>
          <w:sz w:val="24"/>
          <w:szCs w:val="24"/>
          <w:lang w:val="ru-RU" w:eastAsia="ru-RU" w:bidi="ru-RU"/>
        </w:rPr>
        <w:t>5</w:t>
      </w:r>
      <w:r w:rsidR="0080216D" w:rsidRPr="00667320">
        <w:rPr>
          <w:sz w:val="24"/>
          <w:szCs w:val="24"/>
          <w:lang w:val="ru-RU" w:eastAsia="ru-RU" w:bidi="ru-RU"/>
        </w:rPr>
        <w:t>.</w:t>
      </w:r>
      <w:r w:rsidR="00E47158" w:rsidRPr="00667320">
        <w:rPr>
          <w:sz w:val="24"/>
          <w:szCs w:val="24"/>
          <w:lang w:val="ru-RU" w:eastAsia="ru-RU" w:bidi="ru-RU"/>
        </w:rPr>
        <w:t xml:space="preserve"> </w:t>
      </w:r>
      <w:r w:rsidR="00A01EC8" w:rsidRPr="00667320">
        <w:rPr>
          <w:sz w:val="24"/>
          <w:szCs w:val="24"/>
          <w:lang w:val="ru-RU" w:eastAsia="ru-RU" w:bidi="ru-RU"/>
        </w:rPr>
        <w:t xml:space="preserve">В случае расторжения договора </w:t>
      </w:r>
      <w:r w:rsidR="00E47158" w:rsidRPr="00667320">
        <w:rPr>
          <w:sz w:val="24"/>
          <w:szCs w:val="24"/>
          <w:lang w:val="ru-RU" w:eastAsia="ru-RU" w:bidi="ru-RU"/>
        </w:rPr>
        <w:t>по инициативе Заказчика</w:t>
      </w:r>
      <w:r w:rsidR="007E2C70" w:rsidRPr="00667320">
        <w:rPr>
          <w:sz w:val="24"/>
          <w:szCs w:val="24"/>
          <w:lang w:val="ru-RU" w:eastAsia="ru-RU" w:bidi="ru-RU"/>
        </w:rPr>
        <w:t>, уплаченные денежные средства возвращаются в следующем порядке:</w:t>
      </w:r>
    </w:p>
    <w:p w14:paraId="3BF4B088" w14:textId="00B92AA7" w:rsidR="00A01EC8" w:rsidRPr="00667320" w:rsidRDefault="00957953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</w:t>
      </w:r>
      <w:r w:rsidR="00E47158" w:rsidRPr="00667320">
        <w:rPr>
          <w:sz w:val="24"/>
          <w:szCs w:val="24"/>
          <w:lang w:val="ru-RU" w:eastAsia="ru-RU" w:bidi="ru-RU"/>
        </w:rPr>
        <w:t>.</w:t>
      </w:r>
      <w:r w:rsidR="00B21835">
        <w:rPr>
          <w:sz w:val="24"/>
          <w:szCs w:val="24"/>
          <w:lang w:val="ru-RU" w:eastAsia="ru-RU" w:bidi="ru-RU"/>
        </w:rPr>
        <w:t>5</w:t>
      </w:r>
      <w:r w:rsidR="00E47158" w:rsidRPr="00667320">
        <w:rPr>
          <w:sz w:val="24"/>
          <w:szCs w:val="24"/>
          <w:lang w:val="ru-RU" w:eastAsia="ru-RU" w:bidi="ru-RU"/>
        </w:rPr>
        <w:t>.1</w:t>
      </w:r>
      <w:r w:rsidR="00B21835">
        <w:rPr>
          <w:sz w:val="24"/>
          <w:szCs w:val="24"/>
          <w:lang w:val="ru-RU" w:eastAsia="ru-RU" w:bidi="ru-RU"/>
        </w:rPr>
        <w:t>.</w:t>
      </w:r>
      <w:r w:rsidR="00E47158" w:rsidRPr="00667320">
        <w:rPr>
          <w:sz w:val="24"/>
          <w:szCs w:val="24"/>
          <w:lang w:val="ru-RU" w:eastAsia="ru-RU" w:bidi="ru-RU"/>
        </w:rPr>
        <w:t xml:space="preserve"> </w:t>
      </w:r>
      <w:r w:rsidR="00172420">
        <w:rPr>
          <w:sz w:val="24"/>
          <w:szCs w:val="24"/>
          <w:lang w:val="ru-RU" w:eastAsia="ru-RU" w:bidi="ru-RU"/>
        </w:rPr>
        <w:t>В</w:t>
      </w:r>
      <w:r w:rsidR="00753C54" w:rsidRPr="00667320">
        <w:rPr>
          <w:sz w:val="24"/>
          <w:szCs w:val="24"/>
          <w:lang w:val="ru-RU" w:eastAsia="ru-RU" w:bidi="ru-RU"/>
        </w:rPr>
        <w:t xml:space="preserve">се услуги, кроме проживания и питания: </w:t>
      </w:r>
      <w:r w:rsidR="00E47158" w:rsidRPr="00667320">
        <w:rPr>
          <w:sz w:val="24"/>
          <w:szCs w:val="24"/>
          <w:lang w:val="ru-RU" w:eastAsia="ru-RU" w:bidi="ru-RU"/>
        </w:rPr>
        <w:t xml:space="preserve">в срок до </w:t>
      </w:r>
      <w:r w:rsidR="00614FB7">
        <w:rPr>
          <w:sz w:val="24"/>
          <w:szCs w:val="24"/>
          <w:lang w:val="ru-RU" w:eastAsia="ru-RU" w:bidi="ru-RU"/>
        </w:rPr>
        <w:t>11</w:t>
      </w:r>
      <w:r w:rsidR="00753C54" w:rsidRPr="00667320">
        <w:rPr>
          <w:sz w:val="24"/>
          <w:szCs w:val="24"/>
          <w:lang w:val="ru-RU" w:eastAsia="ru-RU" w:bidi="ru-RU"/>
        </w:rPr>
        <w:t xml:space="preserve"> июня 202</w:t>
      </w:r>
      <w:r w:rsidR="00614FB7">
        <w:rPr>
          <w:sz w:val="24"/>
          <w:szCs w:val="24"/>
          <w:lang w:val="ru-RU" w:eastAsia="ru-RU" w:bidi="ru-RU"/>
        </w:rPr>
        <w:t>2</w:t>
      </w:r>
      <w:r w:rsidR="00753C54" w:rsidRPr="00667320">
        <w:rPr>
          <w:sz w:val="24"/>
          <w:szCs w:val="24"/>
          <w:lang w:val="ru-RU" w:eastAsia="ru-RU" w:bidi="ru-RU"/>
        </w:rPr>
        <w:t xml:space="preserve"> г. включительно </w:t>
      </w:r>
      <w:r w:rsidR="003E3440" w:rsidRPr="00667320">
        <w:rPr>
          <w:sz w:val="24"/>
          <w:szCs w:val="24"/>
          <w:lang w:val="ru-RU" w:eastAsia="ru-RU" w:bidi="ru-RU"/>
        </w:rPr>
        <w:t xml:space="preserve">возвращается 90% оплаченной </w:t>
      </w:r>
      <w:r w:rsidR="00753C54" w:rsidRPr="00667320">
        <w:rPr>
          <w:sz w:val="24"/>
          <w:szCs w:val="24"/>
          <w:lang w:val="ru-RU" w:eastAsia="ru-RU" w:bidi="ru-RU"/>
        </w:rPr>
        <w:t>суммы</w:t>
      </w:r>
      <w:r w:rsidR="003E3440" w:rsidRPr="00667320">
        <w:rPr>
          <w:sz w:val="24"/>
          <w:szCs w:val="24"/>
          <w:lang w:val="ru-RU" w:eastAsia="ru-RU" w:bidi="ru-RU"/>
        </w:rPr>
        <w:t xml:space="preserve">. После </w:t>
      </w:r>
      <w:r w:rsidR="00614FB7">
        <w:rPr>
          <w:sz w:val="24"/>
          <w:szCs w:val="24"/>
          <w:lang w:val="ru-RU" w:eastAsia="ru-RU" w:bidi="ru-RU"/>
        </w:rPr>
        <w:t>11</w:t>
      </w:r>
      <w:r w:rsidR="00753C54" w:rsidRPr="00667320">
        <w:rPr>
          <w:sz w:val="24"/>
          <w:szCs w:val="24"/>
          <w:lang w:val="ru-RU" w:eastAsia="ru-RU" w:bidi="ru-RU"/>
        </w:rPr>
        <w:t xml:space="preserve"> июн</w:t>
      </w:r>
      <w:r w:rsidR="003E3440" w:rsidRPr="00667320">
        <w:rPr>
          <w:sz w:val="24"/>
          <w:szCs w:val="24"/>
          <w:lang w:val="ru-RU" w:eastAsia="ru-RU" w:bidi="ru-RU"/>
        </w:rPr>
        <w:t xml:space="preserve">я </w:t>
      </w:r>
      <w:r w:rsidR="00753C54" w:rsidRPr="00667320">
        <w:rPr>
          <w:sz w:val="24"/>
          <w:szCs w:val="24"/>
          <w:lang w:val="ru-RU" w:eastAsia="ru-RU" w:bidi="ru-RU"/>
        </w:rPr>
        <w:t>202</w:t>
      </w:r>
      <w:r w:rsidR="00614FB7">
        <w:rPr>
          <w:sz w:val="24"/>
          <w:szCs w:val="24"/>
          <w:lang w:val="ru-RU" w:eastAsia="ru-RU" w:bidi="ru-RU"/>
        </w:rPr>
        <w:t>2</w:t>
      </w:r>
      <w:r w:rsidR="006918E3" w:rsidRPr="00667320">
        <w:rPr>
          <w:sz w:val="24"/>
          <w:szCs w:val="24"/>
          <w:lang w:val="ru-RU" w:eastAsia="ru-RU" w:bidi="ru-RU"/>
        </w:rPr>
        <w:t xml:space="preserve"> г.</w:t>
      </w:r>
      <w:r w:rsidR="003E3440" w:rsidRPr="00667320">
        <w:rPr>
          <w:sz w:val="24"/>
          <w:szCs w:val="24"/>
          <w:lang w:val="ru-RU" w:eastAsia="ru-RU" w:bidi="ru-RU"/>
        </w:rPr>
        <w:t xml:space="preserve"> средства не возвращаются. </w:t>
      </w:r>
    </w:p>
    <w:p w14:paraId="352532F7" w14:textId="1173D20A" w:rsidR="00753C54" w:rsidRPr="00667320" w:rsidRDefault="00957953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4</w:t>
      </w:r>
      <w:r w:rsidR="00753C54" w:rsidRPr="00667320">
        <w:rPr>
          <w:sz w:val="24"/>
          <w:szCs w:val="24"/>
          <w:lang w:val="ru-RU" w:eastAsia="ru-RU" w:bidi="ru-RU"/>
        </w:rPr>
        <w:t>.</w:t>
      </w:r>
      <w:r w:rsidR="00B21835">
        <w:rPr>
          <w:sz w:val="24"/>
          <w:szCs w:val="24"/>
          <w:lang w:val="ru-RU" w:eastAsia="ru-RU" w:bidi="ru-RU"/>
        </w:rPr>
        <w:t>5</w:t>
      </w:r>
      <w:r w:rsidR="00753C54" w:rsidRPr="00667320">
        <w:rPr>
          <w:sz w:val="24"/>
          <w:szCs w:val="24"/>
          <w:lang w:val="ru-RU" w:eastAsia="ru-RU" w:bidi="ru-RU"/>
        </w:rPr>
        <w:t>.2</w:t>
      </w:r>
      <w:r w:rsidR="00B21835">
        <w:rPr>
          <w:sz w:val="24"/>
          <w:szCs w:val="24"/>
          <w:lang w:val="ru-RU" w:eastAsia="ru-RU" w:bidi="ru-RU"/>
        </w:rPr>
        <w:t>.</w:t>
      </w:r>
      <w:r w:rsidR="00753C54" w:rsidRPr="00667320">
        <w:rPr>
          <w:sz w:val="24"/>
          <w:szCs w:val="24"/>
          <w:lang w:val="ru-RU" w:eastAsia="ru-RU" w:bidi="ru-RU"/>
        </w:rPr>
        <w:t xml:space="preserve"> </w:t>
      </w:r>
      <w:r w:rsidR="00172420">
        <w:rPr>
          <w:sz w:val="24"/>
          <w:szCs w:val="24"/>
          <w:lang w:val="ru-RU" w:eastAsia="ru-RU" w:bidi="ru-RU"/>
        </w:rPr>
        <w:t>У</w:t>
      </w:r>
      <w:r w:rsidR="00753C54" w:rsidRPr="00667320">
        <w:rPr>
          <w:sz w:val="24"/>
          <w:szCs w:val="24"/>
          <w:lang w:val="ru-RU" w:eastAsia="ru-RU" w:bidi="ru-RU"/>
        </w:rPr>
        <w:t xml:space="preserve">слуги проживания и питания: </w:t>
      </w:r>
    </w:p>
    <w:p w14:paraId="6F20F43C" w14:textId="77777777" w:rsidR="00753C54" w:rsidRPr="00667320" w:rsidRDefault="00753C54" w:rsidP="00172420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от 90 до 45 дней до даты начала Школы: 45% от общего количества забронированных услуг могут быть отменены без штрафных санкций.</w:t>
      </w:r>
    </w:p>
    <w:p w14:paraId="5E469F13" w14:textId="77777777" w:rsidR="00753C54" w:rsidRPr="00667320" w:rsidRDefault="00753C54" w:rsidP="00172420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от 44 до 30 дней до даты начала Школы: 20% от общего количества забронированных услуг могут быть отменены без штрафных санкций</w:t>
      </w:r>
    </w:p>
    <w:p w14:paraId="565190B7" w14:textId="77777777" w:rsidR="00753C54" w:rsidRPr="00667320" w:rsidRDefault="00753C54" w:rsidP="00172420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от 30 до 21 дней до даты начала Школы: 5% от общего количества забронированных услуг могут быть отменены без штрафных санкций</w:t>
      </w:r>
    </w:p>
    <w:p w14:paraId="12299D24" w14:textId="61EF879B" w:rsidR="00753C54" w:rsidRPr="00667320" w:rsidRDefault="00753C54" w:rsidP="00172420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 xml:space="preserve">менее 21 дня до даты начала Школы: </w:t>
      </w:r>
      <w:r w:rsidR="007E2C70" w:rsidRPr="00667320">
        <w:rPr>
          <w:sz w:val="24"/>
          <w:szCs w:val="24"/>
          <w:lang w:val="ru-RU" w:eastAsia="ru-RU" w:bidi="ru-RU"/>
        </w:rPr>
        <w:t>п</w:t>
      </w:r>
      <w:r w:rsidRPr="00667320">
        <w:rPr>
          <w:sz w:val="24"/>
          <w:szCs w:val="24"/>
          <w:lang w:val="ru-RU" w:eastAsia="ru-RU" w:bidi="ru-RU"/>
        </w:rPr>
        <w:t>ри отмене или сокращении количества забронированных услуг штраф в размере 100% от забронированных услуг.</w:t>
      </w:r>
    </w:p>
    <w:p w14:paraId="617E2DB1" w14:textId="2559F0FD" w:rsidR="007073CF" w:rsidRDefault="007073CF" w:rsidP="00172420">
      <w:pPr>
        <w:jc w:val="both"/>
        <w:rPr>
          <w:sz w:val="24"/>
          <w:szCs w:val="24"/>
          <w:lang w:val="ru-RU" w:eastAsia="ru-RU" w:bidi="ru-RU"/>
        </w:rPr>
      </w:pPr>
    </w:p>
    <w:p w14:paraId="067ECFDD" w14:textId="77777777" w:rsidR="00172420" w:rsidRPr="00667320" w:rsidRDefault="00172420" w:rsidP="00172420">
      <w:pPr>
        <w:jc w:val="both"/>
        <w:rPr>
          <w:sz w:val="24"/>
          <w:szCs w:val="24"/>
          <w:lang w:val="ru-RU" w:eastAsia="ru-RU" w:bidi="ru-RU"/>
        </w:rPr>
      </w:pPr>
    </w:p>
    <w:p w14:paraId="21004336" w14:textId="77777777" w:rsidR="00957953" w:rsidRPr="00957953" w:rsidRDefault="00957953" w:rsidP="00172420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szCs w:val="24"/>
          <w:lang w:val="ru-RU" w:eastAsia="ru-RU" w:bidi="ar-SA"/>
        </w:rPr>
      </w:pPr>
      <w:r w:rsidRPr="00957953">
        <w:rPr>
          <w:rFonts w:eastAsia="Times New Roman"/>
          <w:b/>
          <w:bCs/>
          <w:sz w:val="24"/>
          <w:szCs w:val="24"/>
          <w:lang w:val="ru-RU" w:eastAsia="ru-RU" w:bidi="ar-SA"/>
        </w:rPr>
        <w:t>5. ОТВЕТСТВЕННОСТЬ ИСПОЛНИТЕЛЯ, ЗАКАЗЧИКА И СЛУШАТЕЛЯ</w:t>
      </w:r>
    </w:p>
    <w:p w14:paraId="221F228B" w14:textId="77777777" w:rsidR="00957953" w:rsidRPr="00957953" w:rsidRDefault="00957953" w:rsidP="0017242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ru-RU" w:eastAsia="ru-RU" w:bidi="ar-SA"/>
        </w:rPr>
      </w:pPr>
      <w:r w:rsidRPr="00957953">
        <w:rPr>
          <w:rFonts w:eastAsia="Times New Roman"/>
          <w:sz w:val="24"/>
          <w:szCs w:val="24"/>
          <w:lang w:val="ru-RU"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F7D039E" w14:textId="77777777" w:rsidR="00957953" w:rsidRPr="00957953" w:rsidRDefault="00957953" w:rsidP="0017242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ru-RU" w:eastAsia="ru-RU" w:bidi="ar-SA"/>
        </w:rPr>
      </w:pPr>
      <w:r w:rsidRPr="00957953">
        <w:rPr>
          <w:rFonts w:eastAsia="Times New Roman"/>
          <w:sz w:val="24"/>
          <w:szCs w:val="24"/>
          <w:lang w:val="ru-RU" w:eastAsia="ru-RU" w:bidi="ar-SA"/>
        </w:rPr>
        <w:t>5.2. Окончание срока действия настоящего Договора не освобождает Стороны от ответственности за его нарушение.</w:t>
      </w:r>
    </w:p>
    <w:p w14:paraId="1A008510" w14:textId="1F955421" w:rsidR="00957953" w:rsidRPr="00957953" w:rsidRDefault="00957953" w:rsidP="0017242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ru-RU" w:eastAsia="ru-RU" w:bidi="ar-SA"/>
        </w:rPr>
      </w:pPr>
      <w:r w:rsidRPr="00957953">
        <w:rPr>
          <w:rFonts w:eastAsia="Times New Roman"/>
          <w:sz w:val="24"/>
          <w:szCs w:val="24"/>
          <w:lang w:val="ru-RU" w:eastAsia="ru-RU" w:bidi="ar-SA"/>
        </w:rPr>
        <w:t xml:space="preserve">5.3. Все споры между Исполнителем и Заказчиком решаются путем переговоров, а в случае невозможности достижения договоренности </w:t>
      </w:r>
      <w:r w:rsidR="005221E0">
        <w:rPr>
          <w:rFonts w:eastAsia="Times New Roman"/>
          <w:sz w:val="24"/>
          <w:szCs w:val="24"/>
          <w:lang w:val="ru-RU" w:eastAsia="ru-RU" w:bidi="ar-SA"/>
        </w:rPr>
        <w:t>—</w:t>
      </w:r>
      <w:r w:rsidRPr="00957953">
        <w:rPr>
          <w:rFonts w:eastAsia="Times New Roman"/>
          <w:sz w:val="24"/>
          <w:szCs w:val="24"/>
          <w:lang w:val="ru-RU" w:eastAsia="ru-RU" w:bidi="ar-SA"/>
        </w:rPr>
        <w:t xml:space="preserve"> в судебном порядке в соответствии с законодательством Российской Федерации.</w:t>
      </w:r>
    </w:p>
    <w:p w14:paraId="20FD874A" w14:textId="1664C63F" w:rsidR="00957953" w:rsidRPr="00957953" w:rsidRDefault="00957953" w:rsidP="00172420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ru-RU" w:eastAsia="ru-RU" w:bidi="ar-SA"/>
        </w:rPr>
      </w:pPr>
      <w:r w:rsidRPr="00957953">
        <w:rPr>
          <w:rFonts w:eastAsia="Times New Roman"/>
          <w:sz w:val="24"/>
          <w:szCs w:val="24"/>
          <w:lang w:val="ru-RU" w:eastAsia="ru-RU" w:bidi="ar-SA"/>
        </w:rPr>
        <w:t xml:space="preserve">5.4. Исполнитель освобождается от ответственности за частичное или полное неисполнение обязательств по настоящему Договору, если </w:t>
      </w:r>
      <w:r w:rsidR="00667320" w:rsidRPr="00667320">
        <w:rPr>
          <w:rFonts w:eastAsia="Times New Roman"/>
          <w:sz w:val="24"/>
          <w:szCs w:val="24"/>
          <w:lang w:val="ru-RU" w:eastAsia="ru-RU" w:bidi="ar-SA"/>
        </w:rPr>
        <w:t>таковое</w:t>
      </w:r>
      <w:r w:rsidRPr="00957953">
        <w:rPr>
          <w:rFonts w:eastAsia="Times New Roman"/>
          <w:sz w:val="24"/>
          <w:szCs w:val="24"/>
          <w:lang w:val="ru-RU" w:eastAsia="ru-RU" w:bidi="ar-SA"/>
        </w:rPr>
        <w:t xml:space="preserve"> произошло вследствие обстоятельств непреодолимой силы, возникших после подписания настоящего Договора, а также по вине Заказчика или Слушателей.</w:t>
      </w:r>
    </w:p>
    <w:p w14:paraId="1A84EA73" w14:textId="2D74F4DE" w:rsidR="007E2C70" w:rsidRPr="00667320" w:rsidRDefault="00957953" w:rsidP="00172420">
      <w:pPr>
        <w:rPr>
          <w:rFonts w:eastAsia="Times New Roman"/>
          <w:sz w:val="24"/>
          <w:szCs w:val="24"/>
          <w:lang w:val="ru-RU" w:eastAsia="ru-RU" w:bidi="ar-SA"/>
        </w:rPr>
      </w:pPr>
      <w:r w:rsidRPr="00667320">
        <w:rPr>
          <w:rFonts w:eastAsia="Times New Roman"/>
          <w:sz w:val="24"/>
          <w:szCs w:val="24"/>
          <w:lang w:val="ru-RU" w:eastAsia="ru-RU" w:bidi="ar-SA"/>
        </w:rPr>
        <w:t xml:space="preserve">5.5. При возникновении у Слушателя, или третьих лиц со стороны Слушателя </w:t>
      </w:r>
      <w:r w:rsidR="00667320" w:rsidRPr="00667320">
        <w:rPr>
          <w:rFonts w:eastAsia="Times New Roman"/>
          <w:sz w:val="24"/>
          <w:szCs w:val="24"/>
          <w:lang w:val="ru-RU" w:eastAsia="ru-RU" w:bidi="ar-SA"/>
        </w:rPr>
        <w:t>обстоятельств</w:t>
      </w:r>
      <w:r w:rsidRPr="00667320">
        <w:rPr>
          <w:rFonts w:eastAsia="Times New Roman"/>
          <w:sz w:val="24"/>
          <w:szCs w:val="24"/>
          <w:lang w:val="ru-RU" w:eastAsia="ru-RU" w:bidi="ar-SA"/>
        </w:rPr>
        <w:t xml:space="preserve">, по причине которых Слушатель не сможет принять участие в </w:t>
      </w:r>
      <w:r w:rsidR="00667320" w:rsidRPr="00667320">
        <w:rPr>
          <w:rFonts w:eastAsia="Times New Roman"/>
          <w:sz w:val="24"/>
          <w:szCs w:val="24"/>
          <w:lang w:val="ru-RU" w:eastAsia="ru-RU" w:bidi="ar-SA"/>
        </w:rPr>
        <w:t>м</w:t>
      </w:r>
      <w:r w:rsidRPr="00667320">
        <w:rPr>
          <w:rFonts w:eastAsia="Times New Roman"/>
          <w:sz w:val="24"/>
          <w:szCs w:val="24"/>
          <w:lang w:val="ru-RU" w:eastAsia="ru-RU" w:bidi="ar-SA"/>
        </w:rPr>
        <w:t>ероприятиях</w:t>
      </w:r>
      <w:r w:rsidR="00667320" w:rsidRPr="00667320">
        <w:rPr>
          <w:rFonts w:eastAsia="Times New Roman"/>
          <w:sz w:val="24"/>
          <w:szCs w:val="24"/>
          <w:lang w:val="ru-RU" w:eastAsia="ru-RU" w:bidi="ar-SA"/>
        </w:rPr>
        <w:t xml:space="preserve"> Школы</w:t>
      </w:r>
      <w:r w:rsidRPr="00667320">
        <w:rPr>
          <w:rFonts w:eastAsia="Times New Roman"/>
          <w:sz w:val="24"/>
          <w:szCs w:val="24"/>
          <w:lang w:val="ru-RU" w:eastAsia="ru-RU" w:bidi="ar-SA"/>
        </w:rPr>
        <w:t>, Исполнитель не несет ответственности и считается оказавшим услугу надлежащим образом</w:t>
      </w:r>
      <w:r w:rsidR="00667320" w:rsidRPr="00667320">
        <w:rPr>
          <w:rFonts w:eastAsia="Times New Roman"/>
          <w:sz w:val="24"/>
          <w:szCs w:val="24"/>
          <w:lang w:val="ru-RU" w:eastAsia="ru-RU" w:bidi="ar-SA"/>
        </w:rPr>
        <w:t xml:space="preserve"> и в полном объеме</w:t>
      </w:r>
      <w:r w:rsidRPr="00667320">
        <w:rPr>
          <w:rFonts w:eastAsia="Times New Roman"/>
          <w:sz w:val="24"/>
          <w:szCs w:val="24"/>
          <w:lang w:val="ru-RU" w:eastAsia="ru-RU" w:bidi="ar-SA"/>
        </w:rPr>
        <w:t>.</w:t>
      </w:r>
    </w:p>
    <w:p w14:paraId="1EC57985" w14:textId="3EC941AB" w:rsidR="00667320" w:rsidRDefault="00667320" w:rsidP="00172420">
      <w:pPr>
        <w:pStyle w:val="a7"/>
        <w:rPr>
          <w:b/>
          <w:bCs/>
          <w:sz w:val="24"/>
          <w:szCs w:val="24"/>
          <w:lang w:val="ru-RU" w:eastAsia="ru-RU" w:bidi="ru-RU"/>
        </w:rPr>
      </w:pPr>
    </w:p>
    <w:p w14:paraId="49E90221" w14:textId="77777777" w:rsidR="005221E0" w:rsidRPr="00667320" w:rsidRDefault="005221E0" w:rsidP="00172420">
      <w:pPr>
        <w:pStyle w:val="a7"/>
        <w:rPr>
          <w:b/>
          <w:bCs/>
          <w:sz w:val="24"/>
          <w:szCs w:val="24"/>
          <w:lang w:val="ru-RU" w:eastAsia="ru-RU" w:bidi="ru-RU"/>
        </w:rPr>
      </w:pPr>
    </w:p>
    <w:p w14:paraId="1823BDA8" w14:textId="45B0ABC6" w:rsidR="007073CF" w:rsidRPr="00667320" w:rsidRDefault="007073CF" w:rsidP="00172420">
      <w:pPr>
        <w:pStyle w:val="a7"/>
        <w:numPr>
          <w:ilvl w:val="0"/>
          <w:numId w:val="6"/>
        </w:numPr>
        <w:jc w:val="center"/>
        <w:rPr>
          <w:b/>
          <w:bCs/>
          <w:sz w:val="24"/>
          <w:szCs w:val="24"/>
          <w:lang w:val="ru-RU" w:eastAsia="ru-RU" w:bidi="ru-RU"/>
        </w:rPr>
      </w:pPr>
      <w:r w:rsidRPr="00667320">
        <w:rPr>
          <w:b/>
          <w:bCs/>
          <w:sz w:val="24"/>
          <w:szCs w:val="24"/>
          <w:lang w:val="ru-RU" w:eastAsia="ru-RU" w:bidi="ru-RU"/>
        </w:rPr>
        <w:t>ПРОЧИЕ УСЛОВИЯ</w:t>
      </w:r>
    </w:p>
    <w:p w14:paraId="2E2F9439" w14:textId="70E1D487" w:rsidR="007073CF" w:rsidRPr="00667320" w:rsidRDefault="0066732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6</w:t>
      </w:r>
      <w:r w:rsidR="007073CF" w:rsidRPr="00667320">
        <w:rPr>
          <w:sz w:val="24"/>
          <w:szCs w:val="24"/>
          <w:lang w:val="ru-RU" w:eastAsia="ru-RU" w:bidi="ru-RU"/>
        </w:rPr>
        <w:t>.1</w:t>
      </w:r>
      <w:r w:rsidR="00B21835">
        <w:rPr>
          <w:sz w:val="24"/>
          <w:szCs w:val="24"/>
          <w:lang w:val="ru-RU" w:eastAsia="ru-RU" w:bidi="ru-RU"/>
        </w:rPr>
        <w:t>.</w:t>
      </w:r>
      <w:r w:rsidR="007073CF" w:rsidRPr="00667320">
        <w:rPr>
          <w:sz w:val="24"/>
          <w:szCs w:val="24"/>
          <w:lang w:val="ru-RU" w:eastAsia="ru-RU" w:bidi="ru-RU"/>
        </w:rPr>
        <w:t xml:space="preserve"> </w:t>
      </w:r>
      <w:r w:rsidR="007073CF" w:rsidRPr="00667320">
        <w:rPr>
          <w:sz w:val="24"/>
          <w:szCs w:val="24"/>
          <w:lang w:val="ru-RU" w:eastAsia="ru-RU" w:bidi="ru-RU"/>
        </w:rPr>
        <w:tab/>
        <w:t xml:space="preserve">Стороны признают надлежащей формой исполнения, изменения или прекращения договора - простую письменную форму, заверенную печатями и подписями уполномоченных лиц. Также стороны признают надлежащей формой исполнения, изменения или прекращения договора переписку в сети интернет посредством электронной почты. Надлежащей </w:t>
      </w:r>
      <w:r w:rsidR="007073CF" w:rsidRPr="00667320">
        <w:rPr>
          <w:sz w:val="24"/>
          <w:szCs w:val="24"/>
          <w:lang w:val="ru-RU" w:eastAsia="ru-RU" w:bidi="ru-RU"/>
        </w:rPr>
        <w:lastRenderedPageBreak/>
        <w:t xml:space="preserve">электронной почтой Исполнителя стороны признают отправку писем с почтового </w:t>
      </w:r>
      <w:r w:rsidR="007E2C70" w:rsidRPr="00667320">
        <w:rPr>
          <w:sz w:val="24"/>
          <w:szCs w:val="24"/>
          <w:lang w:val="ru-RU" w:eastAsia="ru-RU" w:bidi="ru-RU"/>
        </w:rPr>
        <w:t>домена</w:t>
      </w:r>
      <w:r w:rsidR="007073CF" w:rsidRPr="00667320">
        <w:rPr>
          <w:sz w:val="24"/>
          <w:szCs w:val="24"/>
          <w:lang w:val="ru-RU" w:eastAsia="ru-RU" w:bidi="ru-RU"/>
        </w:rPr>
        <w:t xml:space="preserve"> </w:t>
      </w:r>
      <w:r w:rsidR="005221E0">
        <w:rPr>
          <w:sz w:val="24"/>
          <w:szCs w:val="24"/>
          <w:lang w:val="ru-RU" w:eastAsia="ru-RU" w:bidi="ru-RU"/>
        </w:rPr>
        <w:br/>
      </w:r>
      <w:hyperlink r:id="rId13" w:history="1">
        <w:r w:rsidR="005221E0">
          <w:rPr>
            <w:rStyle w:val="a8"/>
            <w:sz w:val="24"/>
            <w:szCs w:val="24"/>
            <w:lang w:val="ru-RU"/>
          </w:rPr>
          <w:t>—</w:t>
        </w:r>
        <w:r w:rsidR="005221E0" w:rsidRPr="00D7093D">
          <w:rPr>
            <w:rStyle w:val="a8"/>
            <w:sz w:val="24"/>
            <w:szCs w:val="24"/>
            <w:lang w:val="ru-RU"/>
          </w:rPr>
          <w:t>@</w:t>
        </w:r>
        <w:proofErr w:type="spellStart"/>
        <w:r w:rsidR="005221E0" w:rsidRPr="00D7093D">
          <w:rPr>
            <w:rStyle w:val="a8"/>
            <w:sz w:val="24"/>
            <w:szCs w:val="24"/>
          </w:rPr>
          <w:t>protranslation</w:t>
        </w:r>
        <w:proofErr w:type="spellEnd"/>
        <w:r w:rsidR="005221E0" w:rsidRPr="00D7093D">
          <w:rPr>
            <w:rStyle w:val="a8"/>
            <w:sz w:val="24"/>
            <w:szCs w:val="24"/>
            <w:lang w:val="ru-RU"/>
          </w:rPr>
          <w:t>.</w:t>
        </w:r>
        <w:proofErr w:type="spellStart"/>
        <w:r w:rsidR="005221E0" w:rsidRPr="00D7093D">
          <w:rPr>
            <w:rStyle w:val="a8"/>
            <w:sz w:val="24"/>
            <w:szCs w:val="24"/>
          </w:rPr>
          <w:t>ru</w:t>
        </w:r>
        <w:proofErr w:type="spellEnd"/>
      </w:hyperlink>
      <w:r w:rsidR="007073CF" w:rsidRPr="00667320">
        <w:rPr>
          <w:color w:val="3366FF"/>
          <w:sz w:val="24"/>
          <w:szCs w:val="24"/>
          <w:lang w:val="ru-RU" w:eastAsia="ru-RU" w:bidi="ru-RU"/>
        </w:rPr>
        <w:t xml:space="preserve"> </w:t>
      </w:r>
      <w:r w:rsidR="007073CF" w:rsidRPr="00667320">
        <w:rPr>
          <w:sz w:val="24"/>
          <w:szCs w:val="24"/>
          <w:lang w:val="ru-RU" w:eastAsia="ru-RU" w:bidi="ru-RU"/>
        </w:rPr>
        <w:t xml:space="preserve">Надлежащей электронной почтой Заказчика стороны признают отправку писем с почтового адреса </w:t>
      </w:r>
      <w:r w:rsidR="007E2C70" w:rsidRPr="00667320">
        <w:rPr>
          <w:sz w:val="24"/>
          <w:szCs w:val="24"/>
          <w:highlight w:val="yellow"/>
          <w:shd w:val="clear" w:color="auto" w:fill="FFFFFF"/>
          <w:lang w:val="ru-RU"/>
        </w:rPr>
        <w:t>указать адрес</w:t>
      </w:r>
    </w:p>
    <w:p w14:paraId="6CFFA44E" w14:textId="239681A0" w:rsidR="007073CF" w:rsidRPr="00667320" w:rsidRDefault="00667320" w:rsidP="00172420">
      <w:pPr>
        <w:jc w:val="both"/>
        <w:rPr>
          <w:sz w:val="24"/>
          <w:szCs w:val="24"/>
          <w:lang w:val="ru-RU" w:eastAsia="ru-RU" w:bidi="ru-RU"/>
        </w:rPr>
      </w:pPr>
      <w:r w:rsidRPr="00667320">
        <w:rPr>
          <w:sz w:val="24"/>
          <w:szCs w:val="24"/>
          <w:lang w:val="ru-RU" w:eastAsia="ru-RU" w:bidi="ru-RU"/>
        </w:rPr>
        <w:t>6</w:t>
      </w:r>
      <w:r w:rsidR="007073CF" w:rsidRPr="00667320">
        <w:rPr>
          <w:sz w:val="24"/>
          <w:szCs w:val="24"/>
          <w:lang w:val="ru-RU" w:eastAsia="ru-RU" w:bidi="ru-RU"/>
        </w:rPr>
        <w:t>.</w:t>
      </w:r>
      <w:r w:rsidR="00957953" w:rsidRPr="00667320">
        <w:rPr>
          <w:sz w:val="24"/>
          <w:szCs w:val="24"/>
          <w:lang w:val="ru-RU" w:eastAsia="ru-RU" w:bidi="ru-RU"/>
        </w:rPr>
        <w:t>2</w:t>
      </w:r>
      <w:r w:rsidR="007073CF" w:rsidRPr="00667320">
        <w:rPr>
          <w:sz w:val="24"/>
          <w:szCs w:val="24"/>
          <w:lang w:val="ru-RU" w:eastAsia="ru-RU" w:bidi="ru-RU"/>
        </w:rPr>
        <w:t>.</w:t>
      </w:r>
      <w:r w:rsidR="007073CF" w:rsidRPr="00667320">
        <w:rPr>
          <w:sz w:val="24"/>
          <w:szCs w:val="24"/>
          <w:lang w:val="ru-RU" w:eastAsia="ru-RU" w:bidi="ru-RU"/>
        </w:rPr>
        <w:tab/>
        <w:t>Договор составлен в двух экземплярах, имеющих равную юридическую силу, по одному экземпляру для каждой Стороны.</w:t>
      </w:r>
    </w:p>
    <w:p w14:paraId="264F4823" w14:textId="49F8FC5E" w:rsidR="007073CF" w:rsidRDefault="007073CF" w:rsidP="00172420">
      <w:pPr>
        <w:jc w:val="both"/>
        <w:rPr>
          <w:sz w:val="24"/>
          <w:szCs w:val="24"/>
          <w:lang w:val="ru-RU" w:eastAsia="ru-RU" w:bidi="ru-RU"/>
        </w:rPr>
      </w:pPr>
    </w:p>
    <w:p w14:paraId="6FF68CFE" w14:textId="77777777" w:rsidR="00172420" w:rsidRPr="00667320" w:rsidRDefault="00172420" w:rsidP="00172420">
      <w:pPr>
        <w:jc w:val="both"/>
        <w:rPr>
          <w:sz w:val="24"/>
          <w:szCs w:val="24"/>
          <w:lang w:val="ru-RU" w:eastAsia="ru-RU" w:bidi="ru-RU"/>
        </w:rPr>
      </w:pPr>
    </w:p>
    <w:p w14:paraId="4A8F2DAC" w14:textId="439FF922" w:rsidR="007073CF" w:rsidRPr="00667320" w:rsidRDefault="00667320" w:rsidP="00172420">
      <w:pPr>
        <w:pStyle w:val="ConsNormal"/>
        <w:widowControl/>
        <w:numPr>
          <w:ilvl w:val="0"/>
          <w:numId w:val="6"/>
        </w:num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667320">
        <w:rPr>
          <w:b/>
          <w:sz w:val="24"/>
          <w:szCs w:val="24"/>
        </w:rPr>
        <w:t>РЕКВИЗИТЫ СТОРОН</w:t>
      </w:r>
    </w:p>
    <w:p w14:paraId="71D7F9D8" w14:textId="77777777" w:rsidR="007073CF" w:rsidRPr="00667320" w:rsidRDefault="007073CF" w:rsidP="00172420">
      <w:pPr>
        <w:pStyle w:val="ConsNormal"/>
        <w:widowControl/>
        <w:tabs>
          <w:tab w:val="left" w:pos="0"/>
          <w:tab w:val="left" w:pos="567"/>
        </w:tabs>
        <w:ind w:firstLine="0"/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7073CF" w:rsidRPr="00667320" w14:paraId="2F838DEF" w14:textId="77777777" w:rsidTr="00892B0C">
        <w:tc>
          <w:tcPr>
            <w:tcW w:w="5104" w:type="dxa"/>
          </w:tcPr>
          <w:p w14:paraId="0598D5EC" w14:textId="77777777" w:rsidR="007073CF" w:rsidRPr="00667320" w:rsidRDefault="002A6880" w:rsidP="00172420">
            <w:pPr>
              <w:pStyle w:val="ConsNormal"/>
              <w:widowControl/>
              <w:tabs>
                <w:tab w:val="left" w:pos="0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67320">
              <w:rPr>
                <w:b/>
                <w:sz w:val="24"/>
                <w:szCs w:val="24"/>
              </w:rPr>
              <w:t>ИСПОЛНИТЕЛЬ</w:t>
            </w:r>
            <w:r w:rsidR="007073CF" w:rsidRPr="006673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53537B5A" w14:textId="77777777" w:rsidR="007073CF" w:rsidRPr="00667320" w:rsidRDefault="002A6880" w:rsidP="00172420">
            <w:pPr>
              <w:pStyle w:val="ConsNormal"/>
              <w:widowControl/>
              <w:tabs>
                <w:tab w:val="left" w:pos="0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67320">
              <w:rPr>
                <w:b/>
                <w:sz w:val="24"/>
                <w:szCs w:val="24"/>
              </w:rPr>
              <w:t>ЗАКАЗЧИК</w:t>
            </w:r>
            <w:r w:rsidR="007073CF" w:rsidRPr="00667320">
              <w:rPr>
                <w:b/>
                <w:sz w:val="24"/>
                <w:szCs w:val="24"/>
              </w:rPr>
              <w:t>:</w:t>
            </w:r>
          </w:p>
          <w:p w14:paraId="44B00383" w14:textId="77777777" w:rsidR="007073CF" w:rsidRPr="00667320" w:rsidRDefault="007073CF" w:rsidP="00172420">
            <w:pPr>
              <w:pStyle w:val="ConsNormal"/>
              <w:widowControl/>
              <w:tabs>
                <w:tab w:val="left" w:pos="0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73CF" w:rsidRPr="00667320" w14:paraId="20EC3B96" w14:textId="77777777" w:rsidTr="00892B0C">
        <w:tc>
          <w:tcPr>
            <w:tcW w:w="5104" w:type="dxa"/>
          </w:tcPr>
          <w:p w14:paraId="64E8DF64" w14:textId="261FF69B" w:rsidR="007073CF" w:rsidRPr="005221E0" w:rsidRDefault="006B0F01" w:rsidP="00172420">
            <w:pPr>
              <w:pStyle w:val="ConsNormal"/>
              <w:widowControl/>
              <w:tabs>
                <w:tab w:val="left" w:pos="0"/>
                <w:tab w:val="left" w:pos="567"/>
                <w:tab w:val="left" w:pos="1035"/>
                <w:tab w:val="center" w:pos="244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5221E0">
              <w:rPr>
                <w:b/>
                <w:bCs/>
                <w:sz w:val="24"/>
                <w:szCs w:val="24"/>
              </w:rPr>
              <w:t>ООО «ПРОТРАНСЛЕЙШН»</w:t>
            </w:r>
          </w:p>
        </w:tc>
        <w:tc>
          <w:tcPr>
            <w:tcW w:w="4536" w:type="dxa"/>
          </w:tcPr>
          <w:p w14:paraId="54CEE9CD" w14:textId="77777777" w:rsidR="007073CF" w:rsidRPr="00667320" w:rsidRDefault="007073CF" w:rsidP="00172420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073CF" w:rsidRPr="00667320" w14:paraId="31C1D75F" w14:textId="77777777" w:rsidTr="00892B0C">
        <w:tc>
          <w:tcPr>
            <w:tcW w:w="5104" w:type="dxa"/>
          </w:tcPr>
          <w:p w14:paraId="21B6A25D" w14:textId="30B76A71" w:rsidR="007073CF" w:rsidRPr="00667320" w:rsidRDefault="006B0F01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 xml:space="preserve">360030, </w:t>
            </w:r>
            <w:r w:rsidR="005221E0" w:rsidRPr="00667320">
              <w:rPr>
                <w:sz w:val="24"/>
                <w:szCs w:val="24"/>
                <w:lang w:val="ru-RU"/>
              </w:rPr>
              <w:t>Кабардино-Балкарская Республика</w:t>
            </w:r>
            <w:r w:rsidRPr="00667320">
              <w:rPr>
                <w:sz w:val="24"/>
                <w:szCs w:val="24"/>
                <w:lang w:val="ru-RU"/>
              </w:rPr>
              <w:t xml:space="preserve">, </w:t>
            </w:r>
            <w:r w:rsidR="005221E0">
              <w:rPr>
                <w:sz w:val="24"/>
                <w:szCs w:val="24"/>
                <w:lang w:val="ru-RU"/>
              </w:rPr>
              <w:br/>
            </w:r>
            <w:r w:rsidRPr="00667320">
              <w:rPr>
                <w:sz w:val="24"/>
                <w:szCs w:val="24"/>
                <w:lang w:val="ru-RU"/>
              </w:rPr>
              <w:t>г. Нальчик, ул. Кирова 2г/77</w:t>
            </w:r>
            <w:r w:rsidR="00050DC0" w:rsidRPr="00667320">
              <w:rPr>
                <w:sz w:val="24"/>
                <w:szCs w:val="24"/>
                <w:lang w:val="ru-RU"/>
              </w:rPr>
              <w:t xml:space="preserve"> </w:t>
            </w:r>
          </w:p>
          <w:p w14:paraId="767F9E73" w14:textId="77777777" w:rsidR="00582362" w:rsidRPr="00667320" w:rsidRDefault="00582362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ИНН/КПП</w:t>
            </w:r>
            <w:r w:rsidR="00050DC0" w:rsidRPr="00667320">
              <w:rPr>
                <w:sz w:val="24"/>
                <w:szCs w:val="24"/>
                <w:lang w:val="ru-RU"/>
              </w:rPr>
              <w:t xml:space="preserve">: </w:t>
            </w:r>
            <w:r w:rsidR="006B0F01" w:rsidRPr="00667320">
              <w:rPr>
                <w:sz w:val="24"/>
                <w:szCs w:val="24"/>
                <w:lang w:val="ru-RU"/>
              </w:rPr>
              <w:t>0725025027/072501001</w:t>
            </w:r>
          </w:p>
          <w:p w14:paraId="18EEABB9" w14:textId="77777777" w:rsidR="00582362" w:rsidRPr="00667320" w:rsidRDefault="00582362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БИК:</w:t>
            </w:r>
            <w:r w:rsidR="00050DC0" w:rsidRPr="00667320">
              <w:rPr>
                <w:sz w:val="24"/>
                <w:szCs w:val="24"/>
                <w:lang w:val="ru-RU"/>
              </w:rPr>
              <w:t xml:space="preserve"> </w:t>
            </w:r>
            <w:r w:rsidR="006B0F01" w:rsidRPr="00667320">
              <w:rPr>
                <w:sz w:val="24"/>
                <w:szCs w:val="24"/>
                <w:lang w:val="ru-RU"/>
              </w:rPr>
              <w:t>044525974</w:t>
            </w:r>
          </w:p>
          <w:p w14:paraId="173E9B1F" w14:textId="77777777" w:rsidR="006B0F01" w:rsidRPr="00667320" w:rsidRDefault="006B0F01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АО «Тинькофф Банк»</w:t>
            </w:r>
          </w:p>
          <w:p w14:paraId="57D1AF9B" w14:textId="77777777" w:rsidR="00582362" w:rsidRPr="00667320" w:rsidRDefault="00582362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К/с</w:t>
            </w:r>
            <w:r w:rsidR="00050DC0" w:rsidRPr="00667320">
              <w:rPr>
                <w:sz w:val="24"/>
                <w:szCs w:val="24"/>
                <w:lang w:val="ru-RU"/>
              </w:rPr>
              <w:t xml:space="preserve"> </w:t>
            </w:r>
            <w:r w:rsidR="006B0F01" w:rsidRPr="00667320">
              <w:rPr>
                <w:sz w:val="24"/>
                <w:szCs w:val="24"/>
                <w:lang w:val="ru-RU"/>
              </w:rPr>
              <w:t>30101810145250000974</w:t>
            </w:r>
          </w:p>
          <w:p w14:paraId="224AA1C1" w14:textId="77777777" w:rsidR="00582362" w:rsidRPr="00667320" w:rsidRDefault="00582362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Р/с</w:t>
            </w:r>
            <w:r w:rsidR="00050DC0" w:rsidRPr="00667320">
              <w:rPr>
                <w:sz w:val="24"/>
                <w:szCs w:val="24"/>
                <w:lang w:val="ru-RU"/>
              </w:rPr>
              <w:t xml:space="preserve"> </w:t>
            </w:r>
            <w:r w:rsidR="006B0F01" w:rsidRPr="00667320">
              <w:rPr>
                <w:sz w:val="24"/>
                <w:szCs w:val="24"/>
                <w:lang w:val="ru-RU"/>
              </w:rPr>
              <w:t>40702810910000380256</w:t>
            </w:r>
          </w:p>
          <w:p w14:paraId="560EC3A7" w14:textId="77777777" w:rsidR="000B27B9" w:rsidRPr="00667320" w:rsidRDefault="000B27B9" w:rsidP="000B27B9">
            <w:pPr>
              <w:rPr>
                <w:sz w:val="24"/>
                <w:szCs w:val="24"/>
                <w:lang w:val="ru-RU"/>
              </w:rPr>
            </w:pPr>
          </w:p>
          <w:p w14:paraId="0F74BDA8" w14:textId="77777777" w:rsidR="000B27B9" w:rsidRDefault="000B27B9" w:rsidP="000B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4" w:history="1">
              <w:r w:rsidRPr="00320A97">
                <w:rPr>
                  <w:rStyle w:val="a8"/>
                  <w:sz w:val="24"/>
                  <w:szCs w:val="24"/>
                </w:rPr>
                <w:t>summer@protranslation.ru</w:t>
              </w:r>
            </w:hyperlink>
          </w:p>
          <w:p w14:paraId="0C9C7D4C" w14:textId="77777777" w:rsidR="000B27B9" w:rsidRPr="000B27B9" w:rsidRDefault="000B27B9" w:rsidP="000B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</w:t>
            </w:r>
            <w:r w:rsidRPr="000B27B9">
              <w:rPr>
                <w:sz w:val="24"/>
                <w:szCs w:val="24"/>
              </w:rPr>
              <w:t>.: +7 (800) 350-22-19</w:t>
            </w:r>
          </w:p>
          <w:p w14:paraId="6A7F86FA" w14:textId="77777777" w:rsidR="000B27B9" w:rsidRPr="004C17A2" w:rsidRDefault="000B27B9" w:rsidP="000B27B9">
            <w:pPr>
              <w:rPr>
                <w:sz w:val="24"/>
                <w:szCs w:val="24"/>
              </w:rPr>
            </w:pPr>
          </w:p>
          <w:p w14:paraId="4F650F95" w14:textId="77777777" w:rsidR="00582362" w:rsidRPr="000B27B9" w:rsidRDefault="00582362" w:rsidP="00172420">
            <w:pPr>
              <w:rPr>
                <w:sz w:val="24"/>
                <w:szCs w:val="24"/>
              </w:rPr>
            </w:pPr>
          </w:p>
          <w:p w14:paraId="7313A0BE" w14:textId="77777777" w:rsidR="002D5167" w:rsidRPr="00667320" w:rsidRDefault="006B0F01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>Директор ООО «ПРОТРАНСЛЕЙШН»</w:t>
            </w:r>
          </w:p>
          <w:p w14:paraId="530A7C27" w14:textId="77777777" w:rsidR="006B0F01" w:rsidRPr="00667320" w:rsidRDefault="006B0F01" w:rsidP="00172420">
            <w:pPr>
              <w:rPr>
                <w:sz w:val="24"/>
                <w:szCs w:val="24"/>
                <w:lang w:val="ru-RU"/>
              </w:rPr>
            </w:pPr>
          </w:p>
          <w:p w14:paraId="5449C9FF" w14:textId="77777777" w:rsidR="006B0F01" w:rsidRPr="00667320" w:rsidRDefault="006B0F01" w:rsidP="00172420">
            <w:pPr>
              <w:rPr>
                <w:sz w:val="24"/>
                <w:szCs w:val="24"/>
                <w:lang w:val="ru-RU"/>
              </w:rPr>
            </w:pPr>
            <w:r w:rsidRPr="00667320">
              <w:rPr>
                <w:sz w:val="24"/>
                <w:szCs w:val="24"/>
                <w:lang w:val="ru-RU"/>
              </w:rPr>
              <w:t xml:space="preserve">Каирова </w:t>
            </w:r>
            <w:proofErr w:type="gramStart"/>
            <w:r w:rsidRPr="00667320">
              <w:rPr>
                <w:sz w:val="24"/>
                <w:szCs w:val="24"/>
                <w:lang w:val="ru-RU"/>
              </w:rPr>
              <w:t>Э.М.</w:t>
            </w:r>
            <w:proofErr w:type="gramEnd"/>
          </w:p>
          <w:p w14:paraId="2E8264F4" w14:textId="77777777" w:rsidR="00050DC0" w:rsidRPr="00667320" w:rsidRDefault="00050DC0" w:rsidP="001724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5B67A215" w14:textId="77777777" w:rsidR="006B0F01" w:rsidRPr="00667320" w:rsidRDefault="006B0F01" w:rsidP="00172420">
            <w:pPr>
              <w:rPr>
                <w:sz w:val="24"/>
                <w:szCs w:val="24"/>
                <w:lang w:val="ru-RU"/>
              </w:rPr>
            </w:pPr>
          </w:p>
        </w:tc>
      </w:tr>
      <w:tr w:rsidR="001A6D80" w:rsidRPr="00667320" w14:paraId="30D210D8" w14:textId="77777777" w:rsidTr="001A6D80">
        <w:trPr>
          <w:trHeight w:val="185"/>
        </w:trPr>
        <w:tc>
          <w:tcPr>
            <w:tcW w:w="5104" w:type="dxa"/>
          </w:tcPr>
          <w:p w14:paraId="747025E2" w14:textId="77777777" w:rsidR="001A6D80" w:rsidRPr="00667320" w:rsidRDefault="001A6D8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  <w:r w:rsidRPr="00667320">
              <w:rPr>
                <w:sz w:val="24"/>
                <w:szCs w:val="24"/>
                <w:lang w:val="ru-RU"/>
              </w:rPr>
              <w:t>_______</w:t>
            </w:r>
            <w:r w:rsidRPr="00667320">
              <w:rPr>
                <w:sz w:val="24"/>
                <w:szCs w:val="24"/>
              </w:rPr>
              <w:t>______</w:t>
            </w:r>
            <w:r w:rsidRPr="00667320">
              <w:rPr>
                <w:sz w:val="24"/>
                <w:szCs w:val="24"/>
                <w:lang w:val="ru-RU"/>
              </w:rPr>
              <w:t>_____________</w:t>
            </w:r>
          </w:p>
          <w:p w14:paraId="1EF7E9E2" w14:textId="2BC63CE1" w:rsidR="005221E0" w:rsidRDefault="005221E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</w:p>
          <w:p w14:paraId="6F1A3F9A" w14:textId="77777777" w:rsidR="005221E0" w:rsidRDefault="005221E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</w:p>
          <w:p w14:paraId="0D6A4F28" w14:textId="077B444D" w:rsidR="001A6D80" w:rsidRPr="00667320" w:rsidRDefault="001A6D80" w:rsidP="00172420">
            <w:pPr>
              <w:jc w:val="both"/>
              <w:rPr>
                <w:sz w:val="24"/>
                <w:szCs w:val="24"/>
                <w:lang w:eastAsia="ru-RU" w:bidi="ru-RU"/>
              </w:rPr>
            </w:pPr>
            <w:r w:rsidRPr="00667320">
              <w:rPr>
                <w:sz w:val="24"/>
                <w:szCs w:val="24"/>
                <w:lang w:val="ru-RU" w:eastAsia="ru-RU" w:bidi="ru-RU"/>
              </w:rPr>
              <w:t>М.П.</w:t>
            </w:r>
          </w:p>
        </w:tc>
        <w:tc>
          <w:tcPr>
            <w:tcW w:w="4536" w:type="dxa"/>
          </w:tcPr>
          <w:p w14:paraId="426B7557" w14:textId="77777777" w:rsidR="001A6D80" w:rsidRPr="00667320" w:rsidRDefault="001A6D8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  <w:r w:rsidRPr="00667320">
              <w:rPr>
                <w:sz w:val="24"/>
                <w:szCs w:val="24"/>
                <w:lang w:val="ru-RU"/>
              </w:rPr>
              <w:t>_______</w:t>
            </w:r>
            <w:r w:rsidRPr="00667320">
              <w:rPr>
                <w:sz w:val="24"/>
                <w:szCs w:val="24"/>
              </w:rPr>
              <w:t>______</w:t>
            </w:r>
            <w:r w:rsidRPr="00667320">
              <w:rPr>
                <w:sz w:val="24"/>
                <w:szCs w:val="24"/>
                <w:lang w:val="ru-RU"/>
              </w:rPr>
              <w:t>_____________</w:t>
            </w:r>
          </w:p>
          <w:p w14:paraId="15C84036" w14:textId="3D50BA51" w:rsidR="005221E0" w:rsidRDefault="005221E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</w:p>
          <w:p w14:paraId="5D088AEB" w14:textId="77777777" w:rsidR="005221E0" w:rsidRDefault="005221E0" w:rsidP="0017242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</w:p>
          <w:p w14:paraId="142D819D" w14:textId="3E54265E" w:rsidR="00D22D9D" w:rsidRPr="00667320" w:rsidRDefault="001A6D80" w:rsidP="005221E0">
            <w:pPr>
              <w:jc w:val="both"/>
              <w:rPr>
                <w:sz w:val="24"/>
                <w:szCs w:val="24"/>
                <w:lang w:val="ru-RU" w:eastAsia="ru-RU" w:bidi="ru-RU"/>
              </w:rPr>
            </w:pPr>
            <w:r w:rsidRPr="00667320">
              <w:rPr>
                <w:sz w:val="24"/>
                <w:szCs w:val="24"/>
                <w:lang w:val="ru-RU" w:eastAsia="ru-RU" w:bidi="ru-RU"/>
              </w:rPr>
              <w:t>М.П.</w:t>
            </w:r>
          </w:p>
        </w:tc>
      </w:tr>
    </w:tbl>
    <w:p w14:paraId="05DCF9C7" w14:textId="77777777" w:rsidR="00993F63" w:rsidRPr="00667320" w:rsidRDefault="00993F63" w:rsidP="00172420">
      <w:pPr>
        <w:suppressAutoHyphens w:val="0"/>
        <w:rPr>
          <w:rFonts w:eastAsia="Times New Roman"/>
          <w:b/>
          <w:sz w:val="24"/>
          <w:szCs w:val="24"/>
          <w:lang w:val="ru-RU"/>
        </w:rPr>
        <w:sectPr w:rsidR="00993F63" w:rsidRPr="00667320" w:rsidSect="00205647">
          <w:pgSz w:w="12240" w:h="15840"/>
          <w:pgMar w:top="1021" w:right="851" w:bottom="851" w:left="1701" w:header="720" w:footer="720" w:gutter="0"/>
          <w:cols w:space="720"/>
          <w:docGrid w:linePitch="360"/>
        </w:sectPr>
      </w:pPr>
      <w:bookmarkStart w:id="0" w:name="page1"/>
      <w:bookmarkEnd w:id="0"/>
    </w:p>
    <w:p w14:paraId="0966E977" w14:textId="73E9B359" w:rsidR="00A42744" w:rsidRPr="005221E0" w:rsidRDefault="005C2B19" w:rsidP="00172420">
      <w:pPr>
        <w:jc w:val="right"/>
        <w:rPr>
          <w:sz w:val="22"/>
          <w:szCs w:val="22"/>
          <w:lang w:val="ru-RU"/>
        </w:rPr>
      </w:pPr>
      <w:r w:rsidRPr="005221E0">
        <w:rPr>
          <w:sz w:val="22"/>
          <w:szCs w:val="22"/>
          <w:lang w:val="ru-RU"/>
        </w:rPr>
        <w:lastRenderedPageBreak/>
        <w:t xml:space="preserve">ПРИЛОЖЕНИЕ </w:t>
      </w:r>
      <w:r w:rsidR="00A42744" w:rsidRPr="005221E0">
        <w:rPr>
          <w:sz w:val="22"/>
          <w:szCs w:val="22"/>
          <w:lang w:val="ru-RU"/>
        </w:rPr>
        <w:t>№ 1</w:t>
      </w:r>
    </w:p>
    <w:p w14:paraId="4C17271D" w14:textId="00EC7919" w:rsidR="00A42744" w:rsidRPr="005221E0" w:rsidRDefault="00A42744" w:rsidP="00172420">
      <w:pPr>
        <w:jc w:val="right"/>
        <w:rPr>
          <w:sz w:val="22"/>
          <w:szCs w:val="22"/>
          <w:lang w:val="ru-RU"/>
        </w:rPr>
      </w:pPr>
      <w:r w:rsidRPr="005221E0">
        <w:rPr>
          <w:sz w:val="22"/>
          <w:szCs w:val="22"/>
          <w:lang w:val="ru-RU"/>
        </w:rPr>
        <w:t>К договору</w:t>
      </w:r>
      <w:r w:rsidR="00172420" w:rsidRPr="005221E0">
        <w:rPr>
          <w:sz w:val="22"/>
          <w:szCs w:val="22"/>
          <w:lang w:val="ru-RU"/>
        </w:rPr>
        <w:t xml:space="preserve"> </w:t>
      </w:r>
      <w:r w:rsidR="00172420" w:rsidRPr="005221E0">
        <w:rPr>
          <w:sz w:val="22"/>
          <w:szCs w:val="22"/>
          <w:highlight w:val="yellow"/>
          <w:lang w:val="ru-RU"/>
        </w:rPr>
        <w:t>указать номер и дату</w:t>
      </w:r>
    </w:p>
    <w:p w14:paraId="2F4455CF" w14:textId="77777777" w:rsidR="00A42744" w:rsidRPr="005221E0" w:rsidRDefault="00A42744" w:rsidP="00275041">
      <w:pPr>
        <w:rPr>
          <w:sz w:val="22"/>
          <w:szCs w:val="22"/>
          <w:lang w:val="ru-RU"/>
        </w:rPr>
      </w:pPr>
    </w:p>
    <w:p w14:paraId="6D740BAD" w14:textId="77777777" w:rsidR="00993F63" w:rsidRPr="00B21835" w:rsidRDefault="00993F63" w:rsidP="00172420">
      <w:pPr>
        <w:suppressAutoHyphens w:val="0"/>
        <w:rPr>
          <w:sz w:val="22"/>
          <w:szCs w:val="22"/>
          <w:lang w:val="ru-RU"/>
        </w:rPr>
      </w:pPr>
      <w:bookmarkStart w:id="1" w:name="_gjdgxs"/>
      <w:bookmarkEnd w:id="1"/>
    </w:p>
    <w:p w14:paraId="55B9B528" w14:textId="1C179E82" w:rsidR="00384AD5" w:rsidRPr="005221E0" w:rsidRDefault="00384AD5" w:rsidP="00384AD5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sz w:val="22"/>
          <w:szCs w:val="22"/>
          <w:lang w:val="ru-RU"/>
        </w:rPr>
      </w:pPr>
      <w:r w:rsidRPr="005221E0">
        <w:rPr>
          <w:sz w:val="22"/>
          <w:szCs w:val="22"/>
          <w:lang w:val="ru-RU"/>
        </w:rPr>
        <w:t xml:space="preserve">1. В соответствии с п.1.1 Договора № </w:t>
      </w:r>
      <w:r w:rsidRPr="005221E0">
        <w:rPr>
          <w:sz w:val="22"/>
          <w:szCs w:val="22"/>
          <w:highlight w:val="yellow"/>
          <w:lang w:val="ru-RU"/>
        </w:rPr>
        <w:t>указать номер договора</w:t>
      </w:r>
      <w:r w:rsidRPr="005221E0">
        <w:rPr>
          <w:sz w:val="22"/>
          <w:szCs w:val="22"/>
          <w:lang w:val="ru-RU"/>
        </w:rPr>
        <w:t xml:space="preserve"> от «</w:t>
      </w:r>
      <w:r w:rsidRPr="005221E0">
        <w:rPr>
          <w:sz w:val="22"/>
          <w:szCs w:val="22"/>
          <w:highlight w:val="yellow"/>
          <w:lang w:val="ru-RU"/>
        </w:rPr>
        <w:t>число</w:t>
      </w:r>
      <w:r w:rsidRPr="005221E0">
        <w:rPr>
          <w:sz w:val="22"/>
          <w:szCs w:val="22"/>
          <w:lang w:val="ru-RU"/>
        </w:rPr>
        <w:t xml:space="preserve">» </w:t>
      </w:r>
      <w:r w:rsidRPr="005221E0">
        <w:rPr>
          <w:sz w:val="22"/>
          <w:szCs w:val="22"/>
          <w:highlight w:val="yellow"/>
          <w:lang w:val="ru-RU"/>
        </w:rPr>
        <w:t>месяц год</w:t>
      </w:r>
      <w:r w:rsidRPr="005221E0">
        <w:rPr>
          <w:sz w:val="22"/>
          <w:szCs w:val="22"/>
          <w:lang w:val="ru-RU"/>
        </w:rPr>
        <w:t xml:space="preserve"> г. </w:t>
      </w:r>
      <w:r w:rsidRPr="005221E0">
        <w:rPr>
          <w:b/>
          <w:sz w:val="22"/>
          <w:szCs w:val="22"/>
          <w:lang w:val="ru-RU"/>
        </w:rPr>
        <w:t>Исполнитель</w:t>
      </w:r>
      <w:r w:rsidRPr="005221E0">
        <w:rPr>
          <w:sz w:val="22"/>
          <w:szCs w:val="22"/>
          <w:lang w:val="ru-RU"/>
        </w:rPr>
        <w:t xml:space="preserve"> оказывает услуги для следующих представителей </w:t>
      </w:r>
      <w:r w:rsidRPr="005221E0">
        <w:rPr>
          <w:b/>
          <w:sz w:val="22"/>
          <w:szCs w:val="22"/>
          <w:lang w:val="ru-RU"/>
        </w:rPr>
        <w:t>Заказчика</w:t>
      </w:r>
      <w:r w:rsidRPr="005221E0">
        <w:rPr>
          <w:sz w:val="22"/>
          <w:szCs w:val="22"/>
          <w:lang w:val="ru-RU"/>
        </w:rPr>
        <w:t>:</w:t>
      </w:r>
    </w:p>
    <w:p w14:paraId="506794B9" w14:textId="77777777" w:rsidR="00384AD5" w:rsidRPr="005221E0" w:rsidRDefault="00384AD5" w:rsidP="00384AD5">
      <w:pPr>
        <w:tabs>
          <w:tab w:val="left" w:pos="426"/>
        </w:tabs>
        <w:rPr>
          <w:sz w:val="22"/>
          <w:szCs w:val="22"/>
          <w:lang w:val="ru-RU"/>
        </w:rPr>
      </w:pP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40"/>
        <w:gridCol w:w="2841"/>
        <w:gridCol w:w="1492"/>
        <w:gridCol w:w="1492"/>
        <w:gridCol w:w="1309"/>
      </w:tblGrid>
      <w:tr w:rsidR="00384AD5" w:rsidRPr="00130D34" w14:paraId="237831F8" w14:textId="77777777" w:rsidTr="00384AD5">
        <w:trPr>
          <w:cantSplit/>
          <w:trHeight w:val="347"/>
        </w:trPr>
        <w:tc>
          <w:tcPr>
            <w:tcW w:w="261" w:type="pct"/>
            <w:vMerge w:val="restart"/>
            <w:vAlign w:val="center"/>
          </w:tcPr>
          <w:p w14:paraId="30C16B34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bookmarkStart w:id="2" w:name="_Hlk69468907"/>
            <w:r w:rsidRPr="00130D34">
              <w:rPr>
                <w:szCs w:val="22"/>
              </w:rPr>
              <w:t>№ п/п</w:t>
            </w:r>
          </w:p>
        </w:tc>
        <w:tc>
          <w:tcPr>
            <w:tcW w:w="1349" w:type="pct"/>
            <w:vMerge w:val="restart"/>
            <w:vAlign w:val="center"/>
          </w:tcPr>
          <w:p w14:paraId="073A763F" w14:textId="7D448DCC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ФИО </w:t>
            </w:r>
            <w:r>
              <w:rPr>
                <w:szCs w:val="22"/>
                <w:lang w:val="ru-RU"/>
              </w:rPr>
              <w:t>С</w:t>
            </w:r>
            <w:r w:rsidRPr="00384AD5">
              <w:rPr>
                <w:szCs w:val="22"/>
                <w:lang w:val="ru-RU"/>
              </w:rPr>
              <w:t>лушателя</w:t>
            </w:r>
          </w:p>
        </w:tc>
        <w:tc>
          <w:tcPr>
            <w:tcW w:w="1350" w:type="pct"/>
            <w:vMerge w:val="restart"/>
            <w:vAlign w:val="center"/>
          </w:tcPr>
          <w:p w14:paraId="1C099562" w14:textId="5C3CFD6A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Электронный адрес Слушателя, указанный в заявке на сайте Школы</w:t>
            </w:r>
          </w:p>
        </w:tc>
        <w:tc>
          <w:tcPr>
            <w:tcW w:w="1418" w:type="pct"/>
            <w:gridSpan w:val="2"/>
            <w:vAlign w:val="center"/>
          </w:tcPr>
          <w:p w14:paraId="36B481C1" w14:textId="7C53CC15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Сроки проведения Школы </w:t>
            </w:r>
          </w:p>
        </w:tc>
        <w:tc>
          <w:tcPr>
            <w:tcW w:w="622" w:type="pct"/>
            <w:vMerge w:val="restart"/>
            <w:vAlign w:val="center"/>
          </w:tcPr>
          <w:p w14:paraId="45E2A8F2" w14:textId="77777777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>Стоимость, руб.</w:t>
            </w:r>
          </w:p>
        </w:tc>
      </w:tr>
      <w:tr w:rsidR="00384AD5" w:rsidRPr="00130D34" w14:paraId="1EB4ABDA" w14:textId="77777777" w:rsidTr="00384AD5">
        <w:trPr>
          <w:cantSplit/>
        </w:trPr>
        <w:tc>
          <w:tcPr>
            <w:tcW w:w="261" w:type="pct"/>
            <w:vMerge/>
          </w:tcPr>
          <w:p w14:paraId="5521B9B4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1349" w:type="pct"/>
            <w:vMerge/>
          </w:tcPr>
          <w:p w14:paraId="09DE1A97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1350" w:type="pct"/>
            <w:vMerge/>
          </w:tcPr>
          <w:p w14:paraId="55A4E969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709" w:type="pct"/>
          </w:tcPr>
          <w:p w14:paraId="329B3E6E" w14:textId="3DDD2455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Дата </w:t>
            </w:r>
            <w:r w:rsidRPr="00384AD5">
              <w:rPr>
                <w:szCs w:val="22"/>
                <w:lang w:val="ru-RU"/>
              </w:rPr>
              <w:br/>
              <w:t>начала</w:t>
            </w:r>
          </w:p>
        </w:tc>
        <w:tc>
          <w:tcPr>
            <w:tcW w:w="709" w:type="pct"/>
          </w:tcPr>
          <w:p w14:paraId="08B6E146" w14:textId="21F459E2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Дата окончания </w:t>
            </w:r>
          </w:p>
        </w:tc>
        <w:tc>
          <w:tcPr>
            <w:tcW w:w="622" w:type="pct"/>
            <w:vMerge/>
          </w:tcPr>
          <w:p w14:paraId="6AECEFB4" w14:textId="77777777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</w:tr>
      <w:tr w:rsidR="00384AD5" w:rsidRPr="00130D34" w14:paraId="14F11A9C" w14:textId="77777777" w:rsidTr="00384AD5">
        <w:tc>
          <w:tcPr>
            <w:tcW w:w="261" w:type="pct"/>
          </w:tcPr>
          <w:p w14:paraId="14318D8F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1</w:t>
            </w:r>
          </w:p>
        </w:tc>
        <w:tc>
          <w:tcPr>
            <w:tcW w:w="1349" w:type="pct"/>
          </w:tcPr>
          <w:p w14:paraId="2C1BE5BE" w14:textId="2E925FEB" w:rsidR="00384AD5" w:rsidRPr="006A1554" w:rsidRDefault="006A1554" w:rsidP="00792C0C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Слушатель 1</w:t>
            </w:r>
          </w:p>
        </w:tc>
        <w:tc>
          <w:tcPr>
            <w:tcW w:w="1350" w:type="pct"/>
          </w:tcPr>
          <w:p w14:paraId="2EFE7659" w14:textId="1EAD0ED1" w:rsidR="00384AD5" w:rsidRPr="006A1554" w:rsidRDefault="006A1554" w:rsidP="00792C0C">
            <w:pPr>
              <w:tabs>
                <w:tab w:val="left" w:pos="426"/>
              </w:tabs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@</w:t>
            </w:r>
          </w:p>
        </w:tc>
        <w:tc>
          <w:tcPr>
            <w:tcW w:w="709" w:type="pct"/>
          </w:tcPr>
          <w:p w14:paraId="730F0567" w14:textId="7BD1E115" w:rsidR="00384AD5" w:rsidRPr="006A1554" w:rsidRDefault="00071641" w:rsidP="00792C0C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11</w:t>
            </w:r>
            <w:r w:rsidR="00384AD5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</w:t>
            </w:r>
            <w:r w:rsidR="00384AD5" w:rsidRPr="006A1554">
              <w:rPr>
                <w:szCs w:val="22"/>
                <w:highlight w:val="yellow"/>
                <w:lang w:val="ru-RU"/>
              </w:rPr>
              <w:t xml:space="preserve"> г.</w:t>
            </w:r>
          </w:p>
        </w:tc>
        <w:tc>
          <w:tcPr>
            <w:tcW w:w="709" w:type="pct"/>
          </w:tcPr>
          <w:p w14:paraId="224F2ECA" w14:textId="7178C957" w:rsidR="00384AD5" w:rsidRPr="006A1554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 w:rsidRPr="006A1554">
              <w:rPr>
                <w:szCs w:val="22"/>
                <w:highlight w:val="yellow"/>
                <w:lang w:val="ru-RU"/>
              </w:rPr>
              <w:t>1</w:t>
            </w:r>
            <w:r w:rsidR="00071641">
              <w:rPr>
                <w:szCs w:val="22"/>
                <w:highlight w:val="yellow"/>
                <w:lang w:val="ru-RU"/>
              </w:rPr>
              <w:t>9</w:t>
            </w:r>
            <w:r w:rsidRPr="006A1554">
              <w:rPr>
                <w:szCs w:val="22"/>
                <w:highlight w:val="yellow"/>
                <w:lang w:val="ru-RU"/>
              </w:rPr>
              <w:t>.07.202</w:t>
            </w:r>
            <w:r w:rsidR="00071641">
              <w:rPr>
                <w:szCs w:val="22"/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52C2C44A" w14:textId="7781F37F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</w:tr>
      <w:tr w:rsidR="006A1554" w:rsidRPr="00130D34" w14:paraId="6275F948" w14:textId="77777777" w:rsidTr="00384AD5">
        <w:tc>
          <w:tcPr>
            <w:tcW w:w="261" w:type="pct"/>
          </w:tcPr>
          <w:p w14:paraId="00969058" w14:textId="77777777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2</w:t>
            </w:r>
          </w:p>
        </w:tc>
        <w:tc>
          <w:tcPr>
            <w:tcW w:w="1349" w:type="pct"/>
          </w:tcPr>
          <w:p w14:paraId="56D02FD7" w14:textId="5FEB4EB8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Слушатель 2</w:t>
            </w:r>
          </w:p>
        </w:tc>
        <w:tc>
          <w:tcPr>
            <w:tcW w:w="1350" w:type="pct"/>
          </w:tcPr>
          <w:p w14:paraId="1A1CC405" w14:textId="701E3ADE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@</w:t>
            </w:r>
          </w:p>
        </w:tc>
        <w:tc>
          <w:tcPr>
            <w:tcW w:w="709" w:type="pct"/>
          </w:tcPr>
          <w:p w14:paraId="5C98A7BE" w14:textId="44CA71B2" w:rsidR="006A1554" w:rsidRPr="006A1554" w:rsidRDefault="0007164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highlight w:val="yellow"/>
                <w:lang w:val="ru-RU"/>
              </w:rPr>
              <w:t>11</w:t>
            </w:r>
            <w:r w:rsidR="006A1554" w:rsidRPr="006A1554">
              <w:rPr>
                <w:highlight w:val="yellow"/>
              </w:rPr>
              <w:t>.07.202</w:t>
            </w:r>
            <w:r>
              <w:rPr>
                <w:highlight w:val="yellow"/>
                <w:lang w:val="ru-RU"/>
              </w:rPr>
              <w:t>2</w:t>
            </w:r>
            <w:r w:rsidR="006A1554" w:rsidRPr="006A1554">
              <w:rPr>
                <w:highlight w:val="yellow"/>
              </w:rPr>
              <w:t xml:space="preserve"> г.</w:t>
            </w:r>
          </w:p>
        </w:tc>
        <w:tc>
          <w:tcPr>
            <w:tcW w:w="709" w:type="pct"/>
          </w:tcPr>
          <w:p w14:paraId="6767F924" w14:textId="41D1018C" w:rsidR="006A1554" w:rsidRPr="00071641" w:rsidRDefault="006A1554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 w:rsidRPr="006A1554">
              <w:rPr>
                <w:highlight w:val="yellow"/>
              </w:rPr>
              <w:t>1</w:t>
            </w:r>
            <w:r w:rsidR="00071641">
              <w:rPr>
                <w:highlight w:val="yellow"/>
                <w:lang w:val="ru-RU"/>
              </w:rPr>
              <w:t>9</w:t>
            </w:r>
            <w:r w:rsidRPr="006A1554">
              <w:rPr>
                <w:highlight w:val="yellow"/>
              </w:rPr>
              <w:t>.07.202</w:t>
            </w:r>
            <w:r w:rsidR="00071641">
              <w:rPr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1ACDC11B" w14:textId="4F6735B7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6A1554" w:rsidRPr="00130D34" w14:paraId="63EBA881" w14:textId="77777777" w:rsidTr="00275041">
        <w:tc>
          <w:tcPr>
            <w:tcW w:w="261" w:type="pct"/>
            <w:tcBorders>
              <w:bottom w:val="single" w:sz="4" w:space="0" w:color="auto"/>
            </w:tcBorders>
          </w:tcPr>
          <w:p w14:paraId="62E91C24" w14:textId="77777777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3</w:t>
            </w:r>
          </w:p>
        </w:tc>
        <w:tc>
          <w:tcPr>
            <w:tcW w:w="1349" w:type="pct"/>
            <w:tcBorders>
              <w:bottom w:val="single" w:sz="4" w:space="0" w:color="auto"/>
            </w:tcBorders>
          </w:tcPr>
          <w:p w14:paraId="4F1BCF7F" w14:textId="6B3935BC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Слушатель 3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773A561" w14:textId="52C559C6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@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3A9C573A" w14:textId="07E4CE7E" w:rsidR="006A1554" w:rsidRPr="006A1554" w:rsidRDefault="0007164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highlight w:val="yellow"/>
                <w:lang w:val="ru-RU"/>
              </w:rPr>
              <w:t>11</w:t>
            </w:r>
            <w:r w:rsidR="006A1554" w:rsidRPr="006A1554">
              <w:rPr>
                <w:highlight w:val="yellow"/>
              </w:rPr>
              <w:t>.07.202</w:t>
            </w:r>
            <w:r>
              <w:rPr>
                <w:highlight w:val="yellow"/>
                <w:lang w:val="ru-RU"/>
              </w:rPr>
              <w:t>2</w:t>
            </w:r>
            <w:r w:rsidR="006A1554" w:rsidRPr="006A1554">
              <w:rPr>
                <w:highlight w:val="yellow"/>
              </w:rPr>
              <w:t xml:space="preserve"> г.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1ACB0F82" w14:textId="703A9D88" w:rsidR="006A1554" w:rsidRPr="00071641" w:rsidRDefault="006A1554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 w:rsidRPr="006A1554">
              <w:rPr>
                <w:highlight w:val="yellow"/>
              </w:rPr>
              <w:t>1</w:t>
            </w:r>
            <w:r w:rsidR="00071641">
              <w:rPr>
                <w:highlight w:val="yellow"/>
                <w:lang w:val="ru-RU"/>
              </w:rPr>
              <w:t>9</w:t>
            </w:r>
            <w:r w:rsidRPr="006A1554">
              <w:rPr>
                <w:highlight w:val="yellow"/>
              </w:rPr>
              <w:t>.07.202</w:t>
            </w:r>
            <w:r w:rsidR="00071641">
              <w:rPr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7B1EB3FB" w14:textId="45847A95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tr w:rsidR="00275041" w:rsidRPr="00130D34" w14:paraId="5F832651" w14:textId="77777777" w:rsidTr="00275041">
        <w:tc>
          <w:tcPr>
            <w:tcW w:w="4378" w:type="pct"/>
            <w:gridSpan w:val="5"/>
            <w:tcBorders>
              <w:left w:val="nil"/>
              <w:bottom w:val="nil"/>
            </w:tcBorders>
          </w:tcPr>
          <w:p w14:paraId="75E6879D" w14:textId="7193F815" w:rsidR="00275041" w:rsidRPr="00275041" w:rsidRDefault="00275041" w:rsidP="00275041">
            <w:pPr>
              <w:tabs>
                <w:tab w:val="left" w:pos="426"/>
              </w:tabs>
              <w:jc w:val="right"/>
              <w:rPr>
                <w:highlight w:val="yellow"/>
                <w:lang w:val="ru-RU"/>
              </w:rPr>
            </w:pPr>
            <w:r w:rsidRPr="00275041">
              <w:rPr>
                <w:lang w:val="ru-RU"/>
              </w:rPr>
              <w:t>Всего</w:t>
            </w:r>
            <w:r w:rsidR="00626EF5">
              <w:rPr>
                <w:lang w:val="ru-RU"/>
              </w:rPr>
              <w:t>, руб.</w:t>
            </w:r>
            <w:r w:rsidRPr="00275041">
              <w:rPr>
                <w:lang w:val="ru-RU"/>
              </w:rPr>
              <w:t>:</w:t>
            </w:r>
          </w:p>
        </w:tc>
        <w:tc>
          <w:tcPr>
            <w:tcW w:w="622" w:type="pct"/>
          </w:tcPr>
          <w:p w14:paraId="27ED8E91" w14:textId="77777777" w:rsidR="00275041" w:rsidRPr="00130D34" w:rsidRDefault="00275041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bookmarkEnd w:id="2"/>
    </w:tbl>
    <w:p w14:paraId="62AC54AC" w14:textId="77777777" w:rsidR="00384AD5" w:rsidRPr="005221E0" w:rsidRDefault="00384AD5" w:rsidP="00384AD5">
      <w:pPr>
        <w:tabs>
          <w:tab w:val="left" w:pos="426"/>
        </w:tabs>
        <w:spacing w:before="100"/>
        <w:rPr>
          <w:sz w:val="22"/>
          <w:szCs w:val="22"/>
        </w:rPr>
      </w:pPr>
    </w:p>
    <w:p w14:paraId="10D03E25" w14:textId="56587339" w:rsidR="00384AD5" w:rsidRPr="005221E0" w:rsidRDefault="00384AD5" w:rsidP="00384AD5">
      <w:pPr>
        <w:suppressAutoHyphens w:val="0"/>
        <w:rPr>
          <w:sz w:val="22"/>
          <w:szCs w:val="22"/>
          <w:lang w:val="ru-RU"/>
        </w:rPr>
      </w:pPr>
      <w:r w:rsidRPr="005221E0">
        <w:rPr>
          <w:sz w:val="22"/>
          <w:szCs w:val="22"/>
          <w:lang w:val="ru-RU"/>
        </w:rPr>
        <w:t>2. Дополнительные</w:t>
      </w:r>
      <w:r w:rsidR="006A1554" w:rsidRPr="005221E0">
        <w:rPr>
          <w:sz w:val="22"/>
          <w:szCs w:val="22"/>
          <w:lang w:val="ru-RU"/>
        </w:rPr>
        <w:t xml:space="preserve"> платные</w:t>
      </w:r>
      <w:r w:rsidRPr="005221E0">
        <w:rPr>
          <w:sz w:val="22"/>
          <w:szCs w:val="22"/>
          <w:lang w:val="ru-RU"/>
        </w:rPr>
        <w:t xml:space="preserve"> услуги, оказываемые Слушателям:</w:t>
      </w:r>
    </w:p>
    <w:p w14:paraId="296C1038" w14:textId="4D9280C9" w:rsidR="00626EF5" w:rsidRPr="005221E0" w:rsidRDefault="00626EF5" w:rsidP="00626EF5">
      <w:pPr>
        <w:suppressAutoHyphens w:val="0"/>
        <w:rPr>
          <w:rFonts w:eastAsia="Times New Roman"/>
          <w:bCs/>
          <w:sz w:val="22"/>
          <w:szCs w:val="22"/>
          <w:lang w:val="ru-RU"/>
        </w:rPr>
      </w:pPr>
      <w:r w:rsidRPr="005221E0">
        <w:rPr>
          <w:rFonts w:eastAsia="Times New Roman"/>
          <w:bCs/>
          <w:sz w:val="22"/>
          <w:szCs w:val="22"/>
          <w:lang w:val="ru-RU"/>
        </w:rPr>
        <w:t>2.1. Удостоверение установленного образца (выдается академическим партнером Школы)</w:t>
      </w:r>
    </w:p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553"/>
        <w:gridCol w:w="1794"/>
        <w:gridCol w:w="1796"/>
        <w:gridCol w:w="1794"/>
      </w:tblGrid>
      <w:tr w:rsidR="00626EF5" w:rsidRPr="00130D34" w14:paraId="1D30EA57" w14:textId="77777777" w:rsidTr="00626EF5">
        <w:trPr>
          <w:cantSplit/>
          <w:trHeight w:val="587"/>
        </w:trPr>
        <w:tc>
          <w:tcPr>
            <w:tcW w:w="264" w:type="pct"/>
            <w:vAlign w:val="center"/>
          </w:tcPr>
          <w:p w14:paraId="31B6F6A8" w14:textId="77777777" w:rsidR="00626EF5" w:rsidRPr="00130D34" w:rsidRDefault="00626EF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№ п/п</w:t>
            </w:r>
          </w:p>
        </w:tc>
        <w:tc>
          <w:tcPr>
            <w:tcW w:w="2170" w:type="pct"/>
            <w:vAlign w:val="center"/>
          </w:tcPr>
          <w:p w14:paraId="53215B5B" w14:textId="77777777" w:rsidR="00626EF5" w:rsidRPr="00384AD5" w:rsidRDefault="00626EF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Наименование</w:t>
            </w:r>
          </w:p>
        </w:tc>
        <w:tc>
          <w:tcPr>
            <w:tcW w:w="855" w:type="pct"/>
            <w:vAlign w:val="center"/>
          </w:tcPr>
          <w:p w14:paraId="2AF7DADA" w14:textId="6A86E18E" w:rsidR="00626EF5" w:rsidRPr="00384AD5" w:rsidRDefault="00626EF5" w:rsidP="00626EF5">
            <w:pPr>
              <w:tabs>
                <w:tab w:val="left" w:pos="426"/>
              </w:tabs>
              <w:ind w:left="-109" w:right="-114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856" w:type="pct"/>
            <w:vAlign w:val="center"/>
          </w:tcPr>
          <w:p w14:paraId="0193A235" w14:textId="00FA212E" w:rsidR="00626EF5" w:rsidRPr="00384AD5" w:rsidRDefault="00626EF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Стоимость, руб.</w:t>
            </w:r>
          </w:p>
        </w:tc>
        <w:tc>
          <w:tcPr>
            <w:tcW w:w="856" w:type="pct"/>
            <w:vAlign w:val="center"/>
          </w:tcPr>
          <w:p w14:paraId="17C289E6" w14:textId="77777777" w:rsidR="00626EF5" w:rsidRPr="00384AD5" w:rsidRDefault="00626EF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Всего</w:t>
            </w:r>
            <w:r w:rsidRPr="00384AD5">
              <w:rPr>
                <w:szCs w:val="22"/>
                <w:lang w:val="ru-RU"/>
              </w:rPr>
              <w:t>, руб.</w:t>
            </w:r>
          </w:p>
        </w:tc>
      </w:tr>
      <w:tr w:rsidR="00626EF5" w:rsidRPr="00130D34" w14:paraId="0FCE4E74" w14:textId="77777777" w:rsidTr="00626EF5">
        <w:tc>
          <w:tcPr>
            <w:tcW w:w="264" w:type="pct"/>
          </w:tcPr>
          <w:p w14:paraId="789AC9E8" w14:textId="77777777" w:rsidR="00626EF5" w:rsidRPr="00130D34" w:rsidRDefault="00626EF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1</w:t>
            </w:r>
          </w:p>
        </w:tc>
        <w:tc>
          <w:tcPr>
            <w:tcW w:w="2170" w:type="pct"/>
          </w:tcPr>
          <w:p w14:paraId="6540B79C" w14:textId="4D34999E" w:rsidR="00626EF5" w:rsidRPr="00384AD5" w:rsidRDefault="00626EF5" w:rsidP="00792C0C">
            <w:pPr>
              <w:tabs>
                <w:tab w:val="left" w:pos="426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Удостоверение о повышении квалификации в объеме 72 </w:t>
            </w:r>
            <w:proofErr w:type="spellStart"/>
            <w:proofErr w:type="gramStart"/>
            <w:r>
              <w:rPr>
                <w:szCs w:val="22"/>
                <w:lang w:val="ru-RU"/>
              </w:rPr>
              <w:t>ак.часа</w:t>
            </w:r>
            <w:proofErr w:type="spellEnd"/>
            <w:proofErr w:type="gramEnd"/>
            <w:r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14:paraId="2D61F41E" w14:textId="7F6B275F" w:rsidR="00626EF5" w:rsidRPr="00384AD5" w:rsidRDefault="00626EF5" w:rsidP="00626EF5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626EF5">
              <w:rPr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856" w:type="pct"/>
            <w:vAlign w:val="center"/>
          </w:tcPr>
          <w:p w14:paraId="21DEF1A6" w14:textId="6F5577A8" w:rsidR="00626EF5" w:rsidRDefault="000B27B9" w:rsidP="00071641">
            <w:pPr>
              <w:tabs>
                <w:tab w:val="left" w:pos="426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2350</w:t>
            </w:r>
          </w:p>
        </w:tc>
        <w:tc>
          <w:tcPr>
            <w:tcW w:w="856" w:type="pct"/>
            <w:vAlign w:val="center"/>
          </w:tcPr>
          <w:p w14:paraId="00E9437A" w14:textId="25D63773" w:rsidR="00626EF5" w:rsidRPr="00384AD5" w:rsidRDefault="00626EF5" w:rsidP="00626EF5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</w:tr>
    </w:tbl>
    <w:p w14:paraId="48CD5828" w14:textId="77777777" w:rsidR="00626EF5" w:rsidRPr="005221E0" w:rsidRDefault="00626EF5" w:rsidP="00384AD5">
      <w:pPr>
        <w:suppressAutoHyphens w:val="0"/>
        <w:rPr>
          <w:sz w:val="22"/>
          <w:szCs w:val="22"/>
          <w:lang w:val="ru-RU"/>
        </w:rPr>
      </w:pPr>
    </w:p>
    <w:p w14:paraId="37FE1265" w14:textId="0F54F941" w:rsidR="00384AD5" w:rsidRPr="005C2B19" w:rsidRDefault="00384AD5" w:rsidP="00384AD5">
      <w:pPr>
        <w:suppressAutoHyphens w:val="0"/>
        <w:rPr>
          <w:sz w:val="22"/>
          <w:szCs w:val="22"/>
          <w:lang w:val="ru-RU"/>
        </w:rPr>
      </w:pPr>
      <w:r w:rsidRPr="005C2B19">
        <w:rPr>
          <w:sz w:val="22"/>
          <w:szCs w:val="22"/>
          <w:lang w:val="ru-RU"/>
        </w:rPr>
        <w:t>2.</w:t>
      </w:r>
      <w:r w:rsidR="00626EF5" w:rsidRPr="005C2B19">
        <w:rPr>
          <w:sz w:val="22"/>
          <w:szCs w:val="22"/>
          <w:lang w:val="ru-RU"/>
        </w:rPr>
        <w:t>2</w:t>
      </w:r>
      <w:r w:rsidRPr="005C2B19">
        <w:rPr>
          <w:sz w:val="22"/>
          <w:szCs w:val="22"/>
          <w:lang w:val="ru-RU"/>
        </w:rPr>
        <w:t>. Услуги проживания</w:t>
      </w:r>
      <w:r w:rsidR="006A1554" w:rsidRPr="005C2B19">
        <w:rPr>
          <w:sz w:val="22"/>
          <w:szCs w:val="22"/>
          <w:lang w:val="ru-RU"/>
        </w:rPr>
        <w:t xml:space="preserve"> в отеле «Горки панорама»</w:t>
      </w:r>
    </w:p>
    <w:tbl>
      <w:tblPr>
        <w:tblW w:w="53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553"/>
        <w:gridCol w:w="1128"/>
        <w:gridCol w:w="1492"/>
        <w:gridCol w:w="1492"/>
        <w:gridCol w:w="1309"/>
      </w:tblGrid>
      <w:tr w:rsidR="00384AD5" w:rsidRPr="00130D34" w14:paraId="0EBF019A" w14:textId="77777777" w:rsidTr="006A1554">
        <w:trPr>
          <w:cantSplit/>
          <w:trHeight w:val="347"/>
        </w:trPr>
        <w:tc>
          <w:tcPr>
            <w:tcW w:w="261" w:type="pct"/>
            <w:vMerge w:val="restart"/>
            <w:vAlign w:val="center"/>
          </w:tcPr>
          <w:p w14:paraId="1D2A5A7A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bookmarkStart w:id="3" w:name="_Hlk69469979"/>
            <w:r w:rsidRPr="00130D34">
              <w:rPr>
                <w:szCs w:val="22"/>
              </w:rPr>
              <w:t>№ п/п</w:t>
            </w:r>
          </w:p>
        </w:tc>
        <w:tc>
          <w:tcPr>
            <w:tcW w:w="2163" w:type="pct"/>
            <w:vMerge w:val="restart"/>
            <w:vAlign w:val="center"/>
          </w:tcPr>
          <w:p w14:paraId="7CDDACE5" w14:textId="188BC578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Наименование</w:t>
            </w:r>
          </w:p>
        </w:tc>
        <w:tc>
          <w:tcPr>
            <w:tcW w:w="536" w:type="pct"/>
            <w:vMerge w:val="restart"/>
            <w:vAlign w:val="center"/>
          </w:tcPr>
          <w:p w14:paraId="5F3EBE55" w14:textId="63FD55FA" w:rsidR="00384AD5" w:rsidRPr="00384AD5" w:rsidRDefault="00384AD5" w:rsidP="006A1554">
            <w:pPr>
              <w:tabs>
                <w:tab w:val="left" w:pos="426"/>
              </w:tabs>
              <w:ind w:left="-109" w:right="-114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Количество</w:t>
            </w:r>
          </w:p>
        </w:tc>
        <w:tc>
          <w:tcPr>
            <w:tcW w:w="1418" w:type="pct"/>
            <w:gridSpan w:val="2"/>
            <w:vAlign w:val="center"/>
          </w:tcPr>
          <w:p w14:paraId="0518A783" w14:textId="18905498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>Сроки про</w:t>
            </w:r>
            <w:r>
              <w:rPr>
                <w:szCs w:val="22"/>
                <w:lang w:val="ru-RU"/>
              </w:rPr>
              <w:t>живания</w:t>
            </w:r>
            <w:r w:rsidRPr="00384AD5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622" w:type="pct"/>
            <w:vMerge w:val="restart"/>
            <w:vAlign w:val="center"/>
          </w:tcPr>
          <w:p w14:paraId="1DDEFDE5" w14:textId="096D42E0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>Стоимость, руб.</w:t>
            </w:r>
            <w:r w:rsidR="000B27B9">
              <w:rPr>
                <w:szCs w:val="22"/>
                <w:lang w:val="ru-RU"/>
              </w:rPr>
              <w:t>/ночь</w:t>
            </w:r>
          </w:p>
        </w:tc>
      </w:tr>
      <w:tr w:rsidR="00384AD5" w:rsidRPr="00130D34" w14:paraId="31BB1EFB" w14:textId="77777777" w:rsidTr="006A1554">
        <w:trPr>
          <w:cantSplit/>
        </w:trPr>
        <w:tc>
          <w:tcPr>
            <w:tcW w:w="261" w:type="pct"/>
            <w:vMerge/>
          </w:tcPr>
          <w:p w14:paraId="50AD2864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2163" w:type="pct"/>
            <w:vMerge/>
          </w:tcPr>
          <w:p w14:paraId="1DF36E0E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536" w:type="pct"/>
            <w:vMerge/>
          </w:tcPr>
          <w:p w14:paraId="1ED1CDE1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  <w:tc>
          <w:tcPr>
            <w:tcW w:w="709" w:type="pct"/>
          </w:tcPr>
          <w:p w14:paraId="71D3EC74" w14:textId="3910D002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Дата </w:t>
            </w:r>
            <w:r w:rsidRPr="00384AD5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заезда в отель</w:t>
            </w:r>
          </w:p>
        </w:tc>
        <w:tc>
          <w:tcPr>
            <w:tcW w:w="709" w:type="pct"/>
          </w:tcPr>
          <w:p w14:paraId="6A23156D" w14:textId="77B45906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 w:rsidRPr="00384AD5">
              <w:rPr>
                <w:szCs w:val="22"/>
                <w:lang w:val="ru-RU"/>
              </w:rPr>
              <w:t xml:space="preserve">Дата </w:t>
            </w:r>
            <w:r>
              <w:rPr>
                <w:szCs w:val="22"/>
                <w:lang w:val="ru-RU"/>
              </w:rPr>
              <w:br/>
              <w:t xml:space="preserve">выезда </w:t>
            </w:r>
          </w:p>
        </w:tc>
        <w:tc>
          <w:tcPr>
            <w:tcW w:w="622" w:type="pct"/>
            <w:vMerge/>
          </w:tcPr>
          <w:p w14:paraId="5EF9D707" w14:textId="77777777" w:rsidR="00384AD5" w:rsidRPr="00384AD5" w:rsidRDefault="00384AD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</w:tr>
      <w:tr w:rsidR="00384AD5" w:rsidRPr="00130D34" w14:paraId="57E45912" w14:textId="77777777" w:rsidTr="006A1554">
        <w:tc>
          <w:tcPr>
            <w:tcW w:w="261" w:type="pct"/>
          </w:tcPr>
          <w:p w14:paraId="72A04B30" w14:textId="77777777" w:rsidR="00384AD5" w:rsidRPr="00130D34" w:rsidRDefault="00384AD5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1</w:t>
            </w:r>
          </w:p>
        </w:tc>
        <w:tc>
          <w:tcPr>
            <w:tcW w:w="2163" w:type="pct"/>
          </w:tcPr>
          <w:p w14:paraId="0A715FA2" w14:textId="6EF9412D" w:rsidR="00384AD5" w:rsidRPr="00384AD5" w:rsidRDefault="006A1554" w:rsidP="00792C0C">
            <w:pPr>
              <w:tabs>
                <w:tab w:val="left" w:pos="426"/>
              </w:tabs>
              <w:rPr>
                <w:szCs w:val="22"/>
                <w:lang w:val="ru-RU"/>
              </w:rPr>
            </w:pPr>
            <w:r w:rsidRPr="006A1554">
              <w:rPr>
                <w:szCs w:val="22"/>
                <w:lang w:val="ru-RU"/>
              </w:rPr>
              <w:t>Место в двухместном номере</w:t>
            </w:r>
            <w:r>
              <w:rPr>
                <w:szCs w:val="22"/>
                <w:lang w:val="ru-RU"/>
              </w:rPr>
              <w:t xml:space="preserve"> </w:t>
            </w:r>
            <w:r w:rsidR="000B27B9">
              <w:rPr>
                <w:szCs w:val="22"/>
                <w:lang w:val="ru-RU"/>
              </w:rPr>
              <w:t>«</w:t>
            </w:r>
            <w:proofErr w:type="spellStart"/>
            <w:r w:rsidR="000B27B9">
              <w:rPr>
                <w:szCs w:val="22"/>
                <w:lang w:val="ru-RU"/>
              </w:rPr>
              <w:t>супериор</w:t>
            </w:r>
            <w:proofErr w:type="spellEnd"/>
            <w:r w:rsidR="000B27B9">
              <w:rPr>
                <w:szCs w:val="22"/>
                <w:lang w:val="ru-RU"/>
              </w:rPr>
              <w:t>»</w:t>
            </w:r>
          </w:p>
        </w:tc>
        <w:tc>
          <w:tcPr>
            <w:tcW w:w="536" w:type="pct"/>
          </w:tcPr>
          <w:p w14:paraId="3A6E929C" w14:textId="444C0792" w:rsidR="00384AD5" w:rsidRPr="006A1554" w:rsidRDefault="006A1554" w:rsidP="00792C0C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 w:rsidRPr="006A1554">
              <w:rPr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709" w:type="pct"/>
          </w:tcPr>
          <w:p w14:paraId="3EFB2C76" w14:textId="699453CD" w:rsidR="00384AD5" w:rsidRPr="006A1554" w:rsidRDefault="00F31F61" w:rsidP="00792C0C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11</w:t>
            </w:r>
            <w:r w:rsidR="00384AD5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</w:t>
            </w:r>
            <w:r w:rsidR="00384AD5" w:rsidRPr="006A1554">
              <w:rPr>
                <w:szCs w:val="22"/>
                <w:highlight w:val="yellow"/>
                <w:lang w:val="ru-RU"/>
              </w:rPr>
              <w:t xml:space="preserve"> г.</w:t>
            </w:r>
          </w:p>
        </w:tc>
        <w:tc>
          <w:tcPr>
            <w:tcW w:w="709" w:type="pct"/>
          </w:tcPr>
          <w:p w14:paraId="44E570C6" w14:textId="3404704E" w:rsidR="00384AD5" w:rsidRPr="006A1554" w:rsidRDefault="00F31F61" w:rsidP="00792C0C">
            <w:pPr>
              <w:tabs>
                <w:tab w:val="left" w:pos="426"/>
              </w:tabs>
              <w:jc w:val="center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highlight w:val="yellow"/>
                <w:lang w:val="ru-RU"/>
              </w:rPr>
              <w:t>19</w:t>
            </w:r>
            <w:r w:rsidR="00384AD5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312447D4" w14:textId="08357000" w:rsidR="00384AD5" w:rsidRPr="00384AD5" w:rsidRDefault="000B27B9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2490</w:t>
            </w:r>
          </w:p>
        </w:tc>
      </w:tr>
      <w:tr w:rsidR="006A1554" w:rsidRPr="00130D34" w14:paraId="65C0F9F6" w14:textId="77777777" w:rsidTr="006A1554">
        <w:tc>
          <w:tcPr>
            <w:tcW w:w="261" w:type="pct"/>
          </w:tcPr>
          <w:p w14:paraId="6E39E532" w14:textId="77777777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2</w:t>
            </w:r>
          </w:p>
        </w:tc>
        <w:tc>
          <w:tcPr>
            <w:tcW w:w="2163" w:type="pct"/>
          </w:tcPr>
          <w:p w14:paraId="3E1AB151" w14:textId="1D201416" w:rsidR="006A1554" w:rsidRPr="00384AD5" w:rsidRDefault="000B27B9" w:rsidP="006A1554">
            <w:pPr>
              <w:tabs>
                <w:tab w:val="left" w:pos="426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Одноместное размещение в д</w:t>
            </w:r>
            <w:r w:rsidR="006A1554" w:rsidRPr="006A1554">
              <w:rPr>
                <w:szCs w:val="22"/>
                <w:lang w:val="ru-RU"/>
              </w:rPr>
              <w:t>вухместн</w:t>
            </w:r>
            <w:r>
              <w:rPr>
                <w:szCs w:val="22"/>
                <w:lang w:val="ru-RU"/>
              </w:rPr>
              <w:t>ом</w:t>
            </w:r>
            <w:r w:rsidR="006A1554" w:rsidRPr="006A1554">
              <w:rPr>
                <w:szCs w:val="22"/>
                <w:lang w:val="ru-RU"/>
              </w:rPr>
              <w:t xml:space="preserve"> номер</w:t>
            </w:r>
            <w:r>
              <w:rPr>
                <w:szCs w:val="22"/>
                <w:lang w:val="ru-RU"/>
              </w:rPr>
              <w:t>е категории «</w:t>
            </w:r>
            <w:proofErr w:type="spellStart"/>
            <w:r>
              <w:rPr>
                <w:szCs w:val="22"/>
                <w:lang w:val="ru-RU"/>
              </w:rPr>
              <w:t>супериор</w:t>
            </w:r>
            <w:proofErr w:type="spellEnd"/>
            <w:r>
              <w:rPr>
                <w:szCs w:val="22"/>
                <w:lang w:val="ru-RU"/>
              </w:rPr>
              <w:t>»</w:t>
            </w:r>
          </w:p>
        </w:tc>
        <w:tc>
          <w:tcPr>
            <w:tcW w:w="536" w:type="pct"/>
          </w:tcPr>
          <w:p w14:paraId="21113789" w14:textId="33CB4EB8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 w:rsidRPr="006A1554">
              <w:rPr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709" w:type="pct"/>
          </w:tcPr>
          <w:p w14:paraId="2C8C44B5" w14:textId="5BB226CF" w:rsidR="006A1554" w:rsidRPr="006A1554" w:rsidRDefault="00F31F6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  <w:lang w:val="ru-RU"/>
              </w:rPr>
              <w:t>11</w:t>
            </w:r>
            <w:r w:rsidR="006A1554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</w:t>
            </w:r>
            <w:r w:rsidR="006A1554" w:rsidRPr="006A1554">
              <w:rPr>
                <w:szCs w:val="22"/>
                <w:highlight w:val="yellow"/>
                <w:lang w:val="ru-RU"/>
              </w:rPr>
              <w:t xml:space="preserve"> г.</w:t>
            </w:r>
          </w:p>
        </w:tc>
        <w:tc>
          <w:tcPr>
            <w:tcW w:w="709" w:type="pct"/>
          </w:tcPr>
          <w:p w14:paraId="1C34A79A" w14:textId="54E0E4AE" w:rsidR="006A1554" w:rsidRPr="006A1554" w:rsidRDefault="00F31F6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  <w:lang w:val="ru-RU"/>
              </w:rPr>
              <w:t>19</w:t>
            </w:r>
            <w:r w:rsidR="006A1554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2B0E7C3D" w14:textId="720A01D9" w:rsidR="006A1554" w:rsidRPr="000B27B9" w:rsidRDefault="000B27B9" w:rsidP="006A1554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4380</w:t>
            </w:r>
          </w:p>
        </w:tc>
      </w:tr>
      <w:tr w:rsidR="00275041" w:rsidRPr="00130D34" w14:paraId="05C171DE" w14:textId="77777777" w:rsidTr="00275041">
        <w:tc>
          <w:tcPr>
            <w:tcW w:w="261" w:type="pct"/>
            <w:tcBorders>
              <w:bottom w:val="single" w:sz="4" w:space="0" w:color="auto"/>
            </w:tcBorders>
          </w:tcPr>
          <w:p w14:paraId="37424F59" w14:textId="77777777" w:rsidR="006A1554" w:rsidRPr="00130D34" w:rsidRDefault="006A1554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3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14:paraId="05EAE247" w14:textId="49A889C1" w:rsidR="006A1554" w:rsidRPr="00384AD5" w:rsidRDefault="006A1554" w:rsidP="006A1554">
            <w:pPr>
              <w:tabs>
                <w:tab w:val="left" w:pos="426"/>
              </w:tabs>
              <w:ind w:right="-112"/>
              <w:rPr>
                <w:szCs w:val="22"/>
                <w:lang w:val="ru-RU"/>
              </w:rPr>
            </w:pPr>
            <w:r w:rsidRPr="006A1554">
              <w:rPr>
                <w:szCs w:val="22"/>
                <w:lang w:val="ru-RU"/>
              </w:rPr>
              <w:t>Одноместн</w:t>
            </w:r>
            <w:r w:rsidR="000B27B9">
              <w:rPr>
                <w:szCs w:val="22"/>
                <w:lang w:val="ru-RU"/>
              </w:rPr>
              <w:t>ый номер «стандарт»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1EF76236" w14:textId="1997CB27" w:rsidR="006A1554" w:rsidRPr="006A1554" w:rsidRDefault="006A1554" w:rsidP="006A1554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 w:rsidRPr="006A1554">
              <w:rPr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137F6FBC" w14:textId="7FB94969" w:rsidR="006A1554" w:rsidRPr="006A1554" w:rsidRDefault="00F31F6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  <w:lang w:val="ru-RU"/>
              </w:rPr>
              <w:t>11</w:t>
            </w:r>
            <w:r w:rsidR="006A1554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</w:t>
            </w:r>
            <w:r w:rsidR="006A1554" w:rsidRPr="006A1554">
              <w:rPr>
                <w:szCs w:val="22"/>
                <w:highlight w:val="yellow"/>
                <w:lang w:val="ru-RU"/>
              </w:rPr>
              <w:t xml:space="preserve"> г.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1AEE4907" w14:textId="4345614E" w:rsidR="006A1554" w:rsidRPr="006A1554" w:rsidRDefault="00F31F61" w:rsidP="006A1554">
            <w:pPr>
              <w:tabs>
                <w:tab w:val="left" w:pos="426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  <w:lang w:val="ru-RU"/>
              </w:rPr>
              <w:t>19</w:t>
            </w:r>
            <w:r w:rsidR="006A1554" w:rsidRPr="006A1554">
              <w:rPr>
                <w:szCs w:val="22"/>
                <w:highlight w:val="yellow"/>
                <w:lang w:val="ru-RU"/>
              </w:rPr>
              <w:t>.07.202</w:t>
            </w:r>
            <w:r>
              <w:rPr>
                <w:szCs w:val="22"/>
                <w:highlight w:val="yellow"/>
                <w:lang w:val="ru-RU"/>
              </w:rPr>
              <w:t>2 г.</w:t>
            </w:r>
          </w:p>
        </w:tc>
        <w:tc>
          <w:tcPr>
            <w:tcW w:w="622" w:type="pct"/>
          </w:tcPr>
          <w:p w14:paraId="42746131" w14:textId="6C379C75" w:rsidR="006A1554" w:rsidRPr="000B27B9" w:rsidRDefault="000B27B9" w:rsidP="006A1554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3250</w:t>
            </w:r>
          </w:p>
        </w:tc>
      </w:tr>
      <w:tr w:rsidR="00275041" w:rsidRPr="00130D34" w14:paraId="6758C88D" w14:textId="77777777" w:rsidTr="00275041">
        <w:tc>
          <w:tcPr>
            <w:tcW w:w="4378" w:type="pct"/>
            <w:gridSpan w:val="5"/>
            <w:tcBorders>
              <w:left w:val="nil"/>
              <w:bottom w:val="nil"/>
            </w:tcBorders>
            <w:vAlign w:val="center"/>
          </w:tcPr>
          <w:p w14:paraId="746BD9E4" w14:textId="40534968" w:rsidR="00275041" w:rsidRPr="00275041" w:rsidRDefault="00275041" w:rsidP="00275041">
            <w:pPr>
              <w:tabs>
                <w:tab w:val="left" w:pos="426"/>
              </w:tabs>
              <w:jc w:val="right"/>
              <w:rPr>
                <w:szCs w:val="22"/>
                <w:lang w:val="ru-RU"/>
              </w:rPr>
            </w:pPr>
            <w:r w:rsidRPr="00275041">
              <w:rPr>
                <w:szCs w:val="22"/>
                <w:lang w:val="ru-RU"/>
              </w:rPr>
              <w:t>Всего</w:t>
            </w:r>
            <w:r>
              <w:rPr>
                <w:szCs w:val="22"/>
                <w:lang w:val="ru-RU"/>
              </w:rPr>
              <w:t xml:space="preserve">, </w:t>
            </w:r>
            <w:proofErr w:type="spellStart"/>
            <w:r>
              <w:rPr>
                <w:szCs w:val="22"/>
                <w:lang w:val="ru-RU"/>
              </w:rPr>
              <w:t>руб</w:t>
            </w:r>
            <w:proofErr w:type="spellEnd"/>
            <w:r w:rsidRPr="00275041">
              <w:rPr>
                <w:szCs w:val="22"/>
                <w:lang w:val="ru-RU"/>
              </w:rPr>
              <w:t>:</w:t>
            </w:r>
          </w:p>
        </w:tc>
        <w:tc>
          <w:tcPr>
            <w:tcW w:w="622" w:type="pct"/>
          </w:tcPr>
          <w:p w14:paraId="6892EB46" w14:textId="77777777" w:rsidR="00275041" w:rsidRPr="00130D34" w:rsidRDefault="00275041" w:rsidP="006A1554">
            <w:pPr>
              <w:tabs>
                <w:tab w:val="left" w:pos="426"/>
              </w:tabs>
              <w:jc w:val="center"/>
              <w:rPr>
                <w:szCs w:val="22"/>
              </w:rPr>
            </w:pPr>
          </w:p>
        </w:tc>
      </w:tr>
      <w:bookmarkEnd w:id="3"/>
    </w:tbl>
    <w:p w14:paraId="501534F4" w14:textId="5171D402" w:rsidR="00993F63" w:rsidRPr="005221E0" w:rsidRDefault="00993F63" w:rsidP="00172420">
      <w:pPr>
        <w:suppressAutoHyphens w:val="0"/>
        <w:rPr>
          <w:rFonts w:eastAsia="Times New Roman"/>
          <w:bCs/>
          <w:sz w:val="22"/>
          <w:szCs w:val="22"/>
          <w:lang w:val="ru-RU"/>
        </w:rPr>
      </w:pPr>
    </w:p>
    <w:p w14:paraId="7824F269" w14:textId="5582DEA3" w:rsidR="006A1554" w:rsidRPr="005221E0" w:rsidRDefault="006A1554" w:rsidP="00172420">
      <w:pPr>
        <w:suppressAutoHyphens w:val="0"/>
        <w:rPr>
          <w:rFonts w:eastAsia="Times New Roman"/>
          <w:bCs/>
          <w:sz w:val="22"/>
          <w:szCs w:val="22"/>
          <w:lang w:val="ru-RU"/>
        </w:rPr>
      </w:pPr>
      <w:r w:rsidRPr="005221E0">
        <w:rPr>
          <w:rFonts w:eastAsia="Times New Roman"/>
          <w:bCs/>
          <w:sz w:val="22"/>
          <w:szCs w:val="22"/>
          <w:lang w:val="ru-RU"/>
        </w:rPr>
        <w:t>2.</w:t>
      </w:r>
      <w:r w:rsidR="00626EF5" w:rsidRPr="005221E0">
        <w:rPr>
          <w:rFonts w:eastAsia="Times New Roman"/>
          <w:bCs/>
          <w:sz w:val="22"/>
          <w:szCs w:val="22"/>
          <w:lang w:val="ru-RU"/>
        </w:rPr>
        <w:t>3</w:t>
      </w:r>
      <w:r w:rsidRPr="005221E0">
        <w:rPr>
          <w:rFonts w:eastAsia="Times New Roman"/>
          <w:bCs/>
          <w:sz w:val="22"/>
          <w:szCs w:val="22"/>
          <w:lang w:val="ru-RU"/>
        </w:rPr>
        <w:t>. Услуги питания на месте проведения Школы</w:t>
      </w:r>
    </w:p>
    <w:tbl>
      <w:tblPr>
        <w:tblW w:w="529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553"/>
        <w:gridCol w:w="1273"/>
        <w:gridCol w:w="1416"/>
        <w:gridCol w:w="1418"/>
        <w:gridCol w:w="1276"/>
      </w:tblGrid>
      <w:tr w:rsidR="00275041" w:rsidRPr="00130D34" w14:paraId="4A8EA5C7" w14:textId="77777777" w:rsidTr="00275041">
        <w:trPr>
          <w:cantSplit/>
          <w:trHeight w:val="587"/>
        </w:trPr>
        <w:tc>
          <w:tcPr>
            <w:tcW w:w="264" w:type="pct"/>
            <w:vAlign w:val="center"/>
          </w:tcPr>
          <w:p w14:paraId="2771A2A6" w14:textId="77777777" w:rsidR="00275041" w:rsidRPr="00130D34" w:rsidRDefault="00275041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№ п/п</w:t>
            </w:r>
          </w:p>
        </w:tc>
        <w:tc>
          <w:tcPr>
            <w:tcW w:w="2170" w:type="pct"/>
            <w:vAlign w:val="center"/>
          </w:tcPr>
          <w:p w14:paraId="4D799112" w14:textId="77777777" w:rsidR="00275041" w:rsidRPr="00384AD5" w:rsidRDefault="00275041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14:paraId="4BBF466A" w14:textId="71E990FB" w:rsidR="00275041" w:rsidRPr="00384AD5" w:rsidRDefault="00275041" w:rsidP="00792C0C">
            <w:pPr>
              <w:tabs>
                <w:tab w:val="left" w:pos="426"/>
              </w:tabs>
              <w:ind w:left="-109" w:right="-114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Количество </w:t>
            </w:r>
            <w:r>
              <w:rPr>
                <w:szCs w:val="22"/>
                <w:lang w:val="ru-RU"/>
              </w:rPr>
              <w:br/>
              <w:t>Слушателей</w:t>
            </w:r>
          </w:p>
        </w:tc>
        <w:tc>
          <w:tcPr>
            <w:tcW w:w="675" w:type="pct"/>
            <w:vAlign w:val="center"/>
          </w:tcPr>
          <w:p w14:paraId="33D36704" w14:textId="0133FE9F" w:rsidR="00275041" w:rsidRPr="00384AD5" w:rsidRDefault="00275041" w:rsidP="00275041">
            <w:pPr>
              <w:tabs>
                <w:tab w:val="left" w:pos="426"/>
              </w:tabs>
              <w:ind w:left="-109" w:right="-114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Количество </w:t>
            </w:r>
            <w:r>
              <w:rPr>
                <w:szCs w:val="22"/>
                <w:lang w:val="ru-RU"/>
              </w:rPr>
              <w:br/>
              <w:t>дней</w:t>
            </w:r>
          </w:p>
        </w:tc>
        <w:tc>
          <w:tcPr>
            <w:tcW w:w="676" w:type="pct"/>
            <w:vAlign w:val="center"/>
          </w:tcPr>
          <w:p w14:paraId="50FA0867" w14:textId="38D84155" w:rsidR="00275041" w:rsidRPr="00384AD5" w:rsidRDefault="00275041" w:rsidP="00275041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Стоимость </w:t>
            </w:r>
            <w:r>
              <w:rPr>
                <w:szCs w:val="22"/>
                <w:lang w:val="ru-RU"/>
              </w:rPr>
              <w:br/>
              <w:t>в день, руб.</w:t>
            </w:r>
          </w:p>
        </w:tc>
        <w:tc>
          <w:tcPr>
            <w:tcW w:w="608" w:type="pct"/>
            <w:vAlign w:val="center"/>
          </w:tcPr>
          <w:p w14:paraId="24903003" w14:textId="5D09ED96" w:rsidR="00275041" w:rsidRPr="00384AD5" w:rsidRDefault="00626EF5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Всего</w:t>
            </w:r>
            <w:r w:rsidR="00275041" w:rsidRPr="00384AD5">
              <w:rPr>
                <w:szCs w:val="22"/>
                <w:lang w:val="ru-RU"/>
              </w:rPr>
              <w:t>, руб.</w:t>
            </w:r>
          </w:p>
        </w:tc>
      </w:tr>
      <w:tr w:rsidR="00275041" w:rsidRPr="00130D34" w14:paraId="5BE80EAF" w14:textId="77777777" w:rsidTr="00275041">
        <w:tc>
          <w:tcPr>
            <w:tcW w:w="264" w:type="pct"/>
          </w:tcPr>
          <w:p w14:paraId="59D50693" w14:textId="77777777" w:rsidR="00275041" w:rsidRPr="00130D34" w:rsidRDefault="00275041" w:rsidP="00792C0C">
            <w:pPr>
              <w:tabs>
                <w:tab w:val="left" w:pos="426"/>
              </w:tabs>
              <w:jc w:val="center"/>
              <w:rPr>
                <w:szCs w:val="22"/>
              </w:rPr>
            </w:pPr>
            <w:r w:rsidRPr="00130D34">
              <w:rPr>
                <w:szCs w:val="22"/>
              </w:rPr>
              <w:t>1</w:t>
            </w:r>
          </w:p>
        </w:tc>
        <w:tc>
          <w:tcPr>
            <w:tcW w:w="2170" w:type="pct"/>
          </w:tcPr>
          <w:p w14:paraId="5C6A1622" w14:textId="4C7BD75E" w:rsidR="00275041" w:rsidRPr="00384AD5" w:rsidRDefault="00275041" w:rsidP="00792C0C">
            <w:pPr>
              <w:tabs>
                <w:tab w:val="left" w:pos="426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Обед по системе «шведский стол» </w:t>
            </w:r>
          </w:p>
        </w:tc>
        <w:tc>
          <w:tcPr>
            <w:tcW w:w="607" w:type="pct"/>
          </w:tcPr>
          <w:p w14:paraId="6CE0034B" w14:textId="77777777" w:rsidR="00275041" w:rsidRPr="006A1554" w:rsidRDefault="00275041" w:rsidP="00792C0C">
            <w:pPr>
              <w:tabs>
                <w:tab w:val="left" w:pos="426"/>
              </w:tabs>
              <w:rPr>
                <w:szCs w:val="22"/>
                <w:highlight w:val="yellow"/>
                <w:lang w:val="ru-RU"/>
              </w:rPr>
            </w:pPr>
            <w:r w:rsidRPr="006A1554">
              <w:rPr>
                <w:szCs w:val="22"/>
                <w:highlight w:val="yellow"/>
                <w:lang w:val="ru-RU"/>
              </w:rPr>
              <w:t>1</w:t>
            </w:r>
          </w:p>
        </w:tc>
        <w:tc>
          <w:tcPr>
            <w:tcW w:w="675" w:type="pct"/>
          </w:tcPr>
          <w:p w14:paraId="30353B4A" w14:textId="72A82168" w:rsidR="00275041" w:rsidRPr="00384AD5" w:rsidRDefault="00275041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  <w:tc>
          <w:tcPr>
            <w:tcW w:w="676" w:type="pct"/>
          </w:tcPr>
          <w:p w14:paraId="4CDB7218" w14:textId="6EE580ED" w:rsidR="00275041" w:rsidRDefault="000B27B9" w:rsidP="00F31F61">
            <w:pPr>
              <w:tabs>
                <w:tab w:val="left" w:pos="426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850</w:t>
            </w:r>
          </w:p>
        </w:tc>
        <w:tc>
          <w:tcPr>
            <w:tcW w:w="608" w:type="pct"/>
          </w:tcPr>
          <w:p w14:paraId="779CF821" w14:textId="2619F891" w:rsidR="00275041" w:rsidRPr="00384AD5" w:rsidRDefault="00275041" w:rsidP="00792C0C">
            <w:pPr>
              <w:tabs>
                <w:tab w:val="left" w:pos="426"/>
              </w:tabs>
              <w:jc w:val="center"/>
              <w:rPr>
                <w:szCs w:val="22"/>
                <w:lang w:val="ru-RU"/>
              </w:rPr>
            </w:pPr>
          </w:p>
        </w:tc>
      </w:tr>
    </w:tbl>
    <w:p w14:paraId="4FE1E095" w14:textId="1A49445A" w:rsidR="006A1554" w:rsidRPr="005221E0" w:rsidRDefault="006A1554" w:rsidP="00172420">
      <w:pPr>
        <w:suppressAutoHyphens w:val="0"/>
        <w:rPr>
          <w:rFonts w:eastAsia="Times New Roman"/>
          <w:bCs/>
          <w:sz w:val="22"/>
          <w:szCs w:val="22"/>
          <w:lang w:val="ru-RU"/>
        </w:rPr>
      </w:pPr>
    </w:p>
    <w:p w14:paraId="3C083F3F" w14:textId="7F1A90A8" w:rsidR="005221E0" w:rsidRPr="005221E0" w:rsidRDefault="005221E0" w:rsidP="005221E0">
      <w:pPr>
        <w:suppressAutoHyphens w:val="0"/>
        <w:rPr>
          <w:rFonts w:eastAsia="Times New Roman"/>
          <w:bCs/>
          <w:sz w:val="22"/>
          <w:szCs w:val="22"/>
          <w:lang w:val="ru-RU"/>
        </w:rPr>
      </w:pPr>
      <w:r w:rsidRPr="005221E0">
        <w:rPr>
          <w:rFonts w:eastAsia="Times New Roman"/>
          <w:bCs/>
          <w:sz w:val="22"/>
          <w:szCs w:val="22"/>
          <w:lang w:val="ru-RU"/>
        </w:rPr>
        <w:t>3.</w:t>
      </w:r>
      <w:r w:rsidRPr="005221E0">
        <w:rPr>
          <w:rFonts w:eastAsia="Times New Roman"/>
          <w:bCs/>
          <w:sz w:val="22"/>
          <w:szCs w:val="22"/>
          <w:lang w:val="ru-RU"/>
        </w:rPr>
        <w:tab/>
        <w:t xml:space="preserve">Полная стоимость услуг составляет </w:t>
      </w:r>
      <w:r w:rsidRPr="005221E0">
        <w:rPr>
          <w:rFonts w:eastAsia="Times New Roman"/>
          <w:bCs/>
          <w:sz w:val="22"/>
          <w:szCs w:val="22"/>
          <w:highlight w:val="yellow"/>
          <w:lang w:val="ru-RU"/>
        </w:rPr>
        <w:t>ХХХ</w:t>
      </w:r>
      <w:r w:rsidRPr="005221E0">
        <w:rPr>
          <w:rFonts w:eastAsia="Times New Roman"/>
          <w:bCs/>
          <w:sz w:val="22"/>
          <w:szCs w:val="22"/>
          <w:lang w:val="ru-RU"/>
        </w:rPr>
        <w:t xml:space="preserve"> руб. (</w:t>
      </w:r>
      <w:r w:rsidRPr="005221E0">
        <w:rPr>
          <w:rFonts w:eastAsia="Times New Roman"/>
          <w:bCs/>
          <w:sz w:val="22"/>
          <w:szCs w:val="22"/>
          <w:highlight w:val="yellow"/>
          <w:lang w:val="ru-RU"/>
        </w:rPr>
        <w:t>сумма прописью</w:t>
      </w:r>
      <w:r w:rsidRPr="005221E0">
        <w:rPr>
          <w:rFonts w:eastAsia="Times New Roman"/>
          <w:bCs/>
          <w:sz w:val="22"/>
          <w:szCs w:val="22"/>
          <w:lang w:val="ru-RU"/>
        </w:rPr>
        <w:t xml:space="preserve"> рублей, 00 копеек), НДС не облагается в связи с применением Исполнителем </w:t>
      </w:r>
      <w:r w:rsidR="005C2B19">
        <w:rPr>
          <w:rFonts w:eastAsia="Times New Roman"/>
          <w:bCs/>
          <w:sz w:val="22"/>
          <w:szCs w:val="22"/>
          <w:lang w:val="ru-RU"/>
        </w:rPr>
        <w:t>у</w:t>
      </w:r>
      <w:r w:rsidRPr="005221E0">
        <w:rPr>
          <w:rFonts w:eastAsia="Times New Roman"/>
          <w:bCs/>
          <w:sz w:val="22"/>
          <w:szCs w:val="22"/>
          <w:lang w:val="ru-RU"/>
        </w:rPr>
        <w:t xml:space="preserve">прощенной системы налогообложения. </w:t>
      </w:r>
    </w:p>
    <w:p w14:paraId="07CFE0BA" w14:textId="72FC82F6" w:rsidR="006A1554" w:rsidRDefault="005221E0" w:rsidP="005221E0">
      <w:pPr>
        <w:suppressAutoHyphens w:val="0"/>
        <w:rPr>
          <w:rFonts w:eastAsia="Times New Roman"/>
          <w:bCs/>
          <w:sz w:val="22"/>
          <w:szCs w:val="22"/>
          <w:lang w:val="ru-RU"/>
        </w:rPr>
      </w:pPr>
      <w:r w:rsidRPr="005221E0">
        <w:rPr>
          <w:rFonts w:eastAsia="Times New Roman"/>
          <w:bCs/>
          <w:sz w:val="22"/>
          <w:szCs w:val="22"/>
          <w:lang w:val="ru-RU"/>
        </w:rPr>
        <w:t>4.</w:t>
      </w:r>
      <w:r w:rsidRPr="005221E0">
        <w:rPr>
          <w:rFonts w:eastAsia="Times New Roman"/>
          <w:bCs/>
          <w:sz w:val="22"/>
          <w:szCs w:val="22"/>
          <w:lang w:val="ru-RU"/>
        </w:rPr>
        <w:tab/>
        <w:t xml:space="preserve">Оплата услуг осуществляется Заказчиком по безналичному расчету путем перечисления денежных средств в размере 100% стоимости услуг, указанной в </w:t>
      </w:r>
      <w:proofErr w:type="spellStart"/>
      <w:r w:rsidRPr="005221E0">
        <w:rPr>
          <w:rFonts w:eastAsia="Times New Roman"/>
          <w:bCs/>
          <w:sz w:val="22"/>
          <w:szCs w:val="22"/>
          <w:lang w:val="ru-RU"/>
        </w:rPr>
        <w:t>п</w:t>
      </w:r>
      <w:r w:rsidR="005C2B19">
        <w:rPr>
          <w:rFonts w:eastAsia="Times New Roman"/>
          <w:bCs/>
          <w:sz w:val="22"/>
          <w:szCs w:val="22"/>
          <w:lang w:val="ru-RU"/>
        </w:rPr>
        <w:t>п</w:t>
      </w:r>
      <w:proofErr w:type="spellEnd"/>
      <w:r w:rsidRPr="005221E0">
        <w:rPr>
          <w:rFonts w:eastAsia="Times New Roman"/>
          <w:bCs/>
          <w:sz w:val="22"/>
          <w:szCs w:val="22"/>
          <w:lang w:val="ru-RU"/>
        </w:rPr>
        <w:t xml:space="preserve">. </w:t>
      </w:r>
      <w:r w:rsidR="005C2B19">
        <w:rPr>
          <w:rFonts w:eastAsia="Times New Roman"/>
          <w:bCs/>
          <w:sz w:val="22"/>
          <w:szCs w:val="22"/>
          <w:lang w:val="ru-RU"/>
        </w:rPr>
        <w:t>1</w:t>
      </w:r>
      <w:r w:rsidR="005C2B19">
        <w:rPr>
          <w:rFonts w:eastAsia="Times New Roman"/>
          <w:sz w:val="24"/>
          <w:szCs w:val="24"/>
          <w:lang w:val="ru-RU" w:eastAsia="ru-RU" w:bidi="ar-SA"/>
        </w:rPr>
        <w:t>—</w:t>
      </w:r>
      <w:r w:rsidRPr="005221E0">
        <w:rPr>
          <w:rFonts w:eastAsia="Times New Roman"/>
          <w:bCs/>
          <w:sz w:val="22"/>
          <w:szCs w:val="22"/>
          <w:lang w:val="ru-RU"/>
        </w:rPr>
        <w:t xml:space="preserve">2 </w:t>
      </w:r>
      <w:r w:rsidR="005C2B19">
        <w:rPr>
          <w:rFonts w:eastAsia="Times New Roman"/>
          <w:bCs/>
          <w:sz w:val="22"/>
          <w:szCs w:val="22"/>
          <w:lang w:val="ru-RU"/>
        </w:rPr>
        <w:t xml:space="preserve">настоящего </w:t>
      </w:r>
      <w:r w:rsidRPr="005221E0">
        <w:rPr>
          <w:rFonts w:eastAsia="Times New Roman"/>
          <w:bCs/>
          <w:sz w:val="22"/>
          <w:szCs w:val="22"/>
          <w:lang w:val="ru-RU"/>
        </w:rPr>
        <w:t>Приложения, на расчетный счет Исполнителя не позднее чем за 14 календарных дней до начала Школы.</w:t>
      </w:r>
    </w:p>
    <w:p w14:paraId="7D4DC7E0" w14:textId="07CAC5DB" w:rsidR="005221E0" w:rsidRDefault="005221E0" w:rsidP="005221E0">
      <w:pPr>
        <w:suppressAutoHyphens w:val="0"/>
        <w:rPr>
          <w:rFonts w:eastAsia="Times New Roman"/>
          <w:bCs/>
          <w:sz w:val="22"/>
          <w:szCs w:val="22"/>
          <w:lang w:val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1E0" w:rsidRPr="005221E0" w14:paraId="21870A86" w14:textId="77777777" w:rsidTr="00792C0C">
        <w:trPr>
          <w:trHeight w:val="1589"/>
        </w:trPr>
        <w:tc>
          <w:tcPr>
            <w:tcW w:w="5211" w:type="dxa"/>
          </w:tcPr>
          <w:p w14:paraId="11648DE4" w14:textId="77777777" w:rsidR="005221E0" w:rsidRPr="005C2B19" w:rsidRDefault="005221E0" w:rsidP="005C2B19">
            <w:pPr>
              <w:tabs>
                <w:tab w:val="left" w:pos="1843"/>
              </w:tabs>
              <w:ind w:hanging="1843"/>
              <w:rPr>
                <w:bCs/>
                <w:sz w:val="22"/>
                <w:szCs w:val="22"/>
                <w:lang w:val="ru-RU"/>
              </w:rPr>
            </w:pPr>
          </w:p>
          <w:p w14:paraId="59A41F05" w14:textId="76C499C1" w:rsidR="005221E0" w:rsidRPr="005221E0" w:rsidRDefault="005C2B19" w:rsidP="005C2B19">
            <w:pPr>
              <w:tabs>
                <w:tab w:val="left" w:pos="1843"/>
              </w:tabs>
              <w:rPr>
                <w:bCs/>
                <w:sz w:val="22"/>
                <w:szCs w:val="22"/>
                <w:lang w:val="ru-RU"/>
              </w:rPr>
            </w:pPr>
            <w:bookmarkStart w:id="4" w:name="_Hlk25752089"/>
            <w:r>
              <w:rPr>
                <w:bCs/>
                <w:noProof/>
                <w:sz w:val="22"/>
                <w:szCs w:val="22"/>
                <w:lang w:val="ru-RU"/>
              </w:rPr>
              <w:t>Д</w:t>
            </w:r>
            <w:proofErr w:type="spellStart"/>
            <w:r w:rsidR="005221E0" w:rsidRPr="005221E0">
              <w:rPr>
                <w:bCs/>
                <w:sz w:val="22"/>
                <w:szCs w:val="22"/>
                <w:lang w:val="ru-RU"/>
              </w:rPr>
              <w:t>иректор</w:t>
            </w:r>
            <w:proofErr w:type="spellEnd"/>
            <w:r w:rsidR="005221E0" w:rsidRPr="005221E0">
              <w:rPr>
                <w:bCs/>
                <w:sz w:val="22"/>
                <w:szCs w:val="22"/>
                <w:lang w:val="ru-RU"/>
              </w:rPr>
              <w:t xml:space="preserve"> ООО «</w:t>
            </w:r>
            <w:proofErr w:type="spellStart"/>
            <w:r w:rsidR="005221E0" w:rsidRPr="005221E0">
              <w:rPr>
                <w:bCs/>
                <w:sz w:val="22"/>
                <w:szCs w:val="22"/>
                <w:lang w:val="ru-RU"/>
              </w:rPr>
              <w:t>Протранслейшн</w:t>
            </w:r>
            <w:proofErr w:type="spellEnd"/>
            <w:r w:rsidR="005221E0" w:rsidRPr="005221E0">
              <w:rPr>
                <w:bCs/>
                <w:sz w:val="22"/>
                <w:szCs w:val="22"/>
                <w:lang w:val="ru-RU"/>
              </w:rPr>
              <w:t>»</w:t>
            </w:r>
          </w:p>
          <w:p w14:paraId="0846EFB1" w14:textId="77777777" w:rsidR="005221E0" w:rsidRPr="005221E0" w:rsidRDefault="005221E0" w:rsidP="00792C0C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246609DB" w14:textId="77777777" w:rsidR="005221E0" w:rsidRPr="005221E0" w:rsidRDefault="005221E0" w:rsidP="005C2B19">
            <w:pPr>
              <w:tabs>
                <w:tab w:val="left" w:pos="1843"/>
              </w:tabs>
              <w:rPr>
                <w:bCs/>
                <w:sz w:val="22"/>
                <w:szCs w:val="22"/>
                <w:lang w:val="ru-RU"/>
              </w:rPr>
            </w:pPr>
          </w:p>
          <w:p w14:paraId="7994E501" w14:textId="030FC2F4" w:rsidR="005221E0" w:rsidRPr="005221E0" w:rsidRDefault="005221E0" w:rsidP="00792C0C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221E0">
              <w:rPr>
                <w:bCs/>
                <w:sz w:val="22"/>
                <w:szCs w:val="22"/>
                <w:lang w:val="ru-RU"/>
              </w:rPr>
              <w:t>___________________________/</w:t>
            </w:r>
            <w:proofErr w:type="gramStart"/>
            <w:r w:rsidRPr="005221E0">
              <w:rPr>
                <w:bCs/>
                <w:sz w:val="22"/>
                <w:szCs w:val="22"/>
                <w:lang w:val="ru-RU"/>
              </w:rPr>
              <w:t>Э.М.</w:t>
            </w:r>
            <w:proofErr w:type="gramEnd"/>
            <w:r w:rsidRPr="005221E0">
              <w:rPr>
                <w:bCs/>
                <w:sz w:val="22"/>
                <w:szCs w:val="22"/>
                <w:lang w:val="ru-RU"/>
              </w:rPr>
              <w:t xml:space="preserve"> Каирова/</w:t>
            </w:r>
          </w:p>
          <w:bookmarkEnd w:id="4"/>
          <w:p w14:paraId="0C728FAB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21FE5210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349EF978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</w:rPr>
            </w:pPr>
            <w:r w:rsidRPr="005221E0">
              <w:rPr>
                <w:bCs/>
                <w:sz w:val="22"/>
                <w:szCs w:val="22"/>
              </w:rPr>
              <w:t>М.П.</w:t>
            </w:r>
          </w:p>
          <w:p w14:paraId="7C03139C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1D143811" w14:textId="77777777" w:rsidR="005221E0" w:rsidRPr="005221E0" w:rsidRDefault="005221E0" w:rsidP="005C2B19">
            <w:pPr>
              <w:tabs>
                <w:tab w:val="left" w:pos="1843"/>
              </w:tabs>
              <w:ind w:hanging="1843"/>
              <w:rPr>
                <w:bCs/>
                <w:sz w:val="22"/>
                <w:szCs w:val="22"/>
                <w:lang w:val="ru-RU"/>
              </w:rPr>
            </w:pPr>
          </w:p>
          <w:p w14:paraId="3FE814D2" w14:textId="273F7862" w:rsidR="005221E0" w:rsidRPr="005221E0" w:rsidRDefault="005C2B19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  <w:r w:rsidRPr="005C2B19">
              <w:rPr>
                <w:bCs/>
                <w:sz w:val="22"/>
                <w:szCs w:val="22"/>
                <w:highlight w:val="yellow"/>
                <w:lang w:val="ru-RU"/>
              </w:rPr>
              <w:t>Должность организация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45738831" w14:textId="48FA026C" w:rsidR="005221E0" w:rsidRDefault="005221E0" w:rsidP="005C2B19">
            <w:pPr>
              <w:tabs>
                <w:tab w:val="left" w:pos="1843"/>
              </w:tabs>
              <w:ind w:hanging="1843"/>
              <w:rPr>
                <w:bCs/>
                <w:sz w:val="22"/>
                <w:szCs w:val="22"/>
                <w:lang w:val="ru-RU"/>
              </w:rPr>
            </w:pPr>
          </w:p>
          <w:p w14:paraId="3A3BB344" w14:textId="77777777" w:rsidR="005C2B19" w:rsidRPr="005221E0" w:rsidRDefault="005C2B19" w:rsidP="005C2B19">
            <w:pPr>
              <w:tabs>
                <w:tab w:val="left" w:pos="1843"/>
              </w:tabs>
              <w:ind w:hanging="1843"/>
              <w:rPr>
                <w:bCs/>
                <w:sz w:val="22"/>
                <w:szCs w:val="22"/>
                <w:lang w:val="ru-RU"/>
              </w:rPr>
            </w:pPr>
          </w:p>
          <w:p w14:paraId="7C3C99B6" w14:textId="24620CEA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  <w:bookmarkStart w:id="5" w:name="_Hlk25752158"/>
            <w:r w:rsidRPr="005221E0">
              <w:rPr>
                <w:bCs/>
                <w:sz w:val="22"/>
                <w:szCs w:val="22"/>
                <w:lang w:val="ru-RU"/>
              </w:rPr>
              <w:t>___________________________</w:t>
            </w:r>
            <w:r w:rsidR="005C2B19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221E0">
              <w:rPr>
                <w:bCs/>
                <w:sz w:val="22"/>
                <w:szCs w:val="22"/>
                <w:lang w:val="ru-RU"/>
              </w:rPr>
              <w:t>/</w:t>
            </w:r>
            <w:r w:rsidR="005C2B19" w:rsidRPr="005C2B19">
              <w:rPr>
                <w:bCs/>
                <w:sz w:val="22"/>
                <w:szCs w:val="22"/>
                <w:highlight w:val="yellow"/>
                <w:lang w:val="ru-RU"/>
              </w:rPr>
              <w:t>И.О</w:t>
            </w:r>
            <w:r w:rsidRPr="005C2B19">
              <w:rPr>
                <w:bCs/>
                <w:sz w:val="22"/>
                <w:szCs w:val="22"/>
                <w:highlight w:val="yellow"/>
                <w:lang w:val="ru-RU"/>
              </w:rPr>
              <w:t xml:space="preserve">. </w:t>
            </w:r>
            <w:r w:rsidR="005C2B19" w:rsidRPr="005C2B19">
              <w:rPr>
                <w:bCs/>
                <w:sz w:val="22"/>
                <w:szCs w:val="22"/>
                <w:highlight w:val="yellow"/>
                <w:lang w:val="ru-RU"/>
              </w:rPr>
              <w:t>Фамилия</w:t>
            </w:r>
            <w:r w:rsidRPr="005221E0">
              <w:rPr>
                <w:bCs/>
                <w:sz w:val="22"/>
                <w:szCs w:val="22"/>
                <w:lang w:val="ru-RU"/>
              </w:rPr>
              <w:t>/</w:t>
            </w:r>
          </w:p>
          <w:bookmarkEnd w:id="5"/>
          <w:p w14:paraId="3BE1DA1F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3F753504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E7FC0A9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  <w:r w:rsidRPr="005221E0">
              <w:rPr>
                <w:bCs/>
                <w:sz w:val="22"/>
                <w:szCs w:val="22"/>
                <w:lang w:val="ru-RU"/>
              </w:rPr>
              <w:t>М.П.</w:t>
            </w:r>
          </w:p>
          <w:p w14:paraId="0E8BBAB9" w14:textId="77777777" w:rsidR="005221E0" w:rsidRPr="005221E0" w:rsidRDefault="005221E0" w:rsidP="00792C0C">
            <w:pPr>
              <w:tabs>
                <w:tab w:val="left" w:pos="1843"/>
              </w:tabs>
              <w:ind w:hanging="1843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</w:tbl>
    <w:p w14:paraId="74ED2495" w14:textId="77777777" w:rsidR="005C2B19" w:rsidRPr="005221E0" w:rsidRDefault="005C2B19" w:rsidP="005221E0">
      <w:pPr>
        <w:suppressAutoHyphens w:val="0"/>
        <w:rPr>
          <w:rFonts w:eastAsia="Times New Roman"/>
          <w:bCs/>
          <w:sz w:val="22"/>
          <w:szCs w:val="22"/>
          <w:lang w:val="ru-RU"/>
        </w:rPr>
      </w:pPr>
    </w:p>
    <w:sectPr w:rsidR="005C2B19" w:rsidRPr="005221E0" w:rsidSect="00205647">
      <w:pgSz w:w="12240" w:h="15840"/>
      <w:pgMar w:top="102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057B" w14:textId="77777777" w:rsidR="00F85C86" w:rsidRDefault="00F85C86" w:rsidP="007F394D">
      <w:r>
        <w:separator/>
      </w:r>
    </w:p>
  </w:endnote>
  <w:endnote w:type="continuationSeparator" w:id="0">
    <w:p w14:paraId="4085B0CE" w14:textId="77777777" w:rsidR="00F85C86" w:rsidRDefault="00F85C86" w:rsidP="007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98CA" w14:textId="77777777" w:rsidR="00F85C86" w:rsidRDefault="00F85C86" w:rsidP="007F394D">
      <w:r>
        <w:separator/>
      </w:r>
    </w:p>
  </w:footnote>
  <w:footnote w:type="continuationSeparator" w:id="0">
    <w:p w14:paraId="3CD158CD" w14:textId="77777777" w:rsidR="00F85C86" w:rsidRDefault="00F85C86" w:rsidP="007F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A9D"/>
    <w:multiLevelType w:val="multilevel"/>
    <w:tmpl w:val="6C4A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Georgia" w:hAnsi="Georgia" w:hint="default"/>
      </w:rPr>
    </w:lvl>
  </w:abstractNum>
  <w:abstractNum w:abstractNumId="1" w15:restartNumberingAfterBreak="0">
    <w:nsid w:val="25BA0239"/>
    <w:multiLevelType w:val="hybridMultilevel"/>
    <w:tmpl w:val="508690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3CEB"/>
    <w:multiLevelType w:val="multilevel"/>
    <w:tmpl w:val="40845A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37C94C7B"/>
    <w:multiLevelType w:val="hybridMultilevel"/>
    <w:tmpl w:val="A662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75F7"/>
    <w:multiLevelType w:val="hybridMultilevel"/>
    <w:tmpl w:val="EB50E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0685"/>
    <w:multiLevelType w:val="hybridMultilevel"/>
    <w:tmpl w:val="3D6808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B5D86"/>
    <w:multiLevelType w:val="hybridMultilevel"/>
    <w:tmpl w:val="2864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75"/>
    <w:rsid w:val="00003790"/>
    <w:rsid w:val="00050DC0"/>
    <w:rsid w:val="0006073C"/>
    <w:rsid w:val="00071641"/>
    <w:rsid w:val="000B27B9"/>
    <w:rsid w:val="000B4D88"/>
    <w:rsid w:val="000B60CC"/>
    <w:rsid w:val="000F786B"/>
    <w:rsid w:val="0012764F"/>
    <w:rsid w:val="00156F63"/>
    <w:rsid w:val="0016355C"/>
    <w:rsid w:val="00172420"/>
    <w:rsid w:val="00174A65"/>
    <w:rsid w:val="00177FDF"/>
    <w:rsid w:val="001A6D80"/>
    <w:rsid w:val="001C301A"/>
    <w:rsid w:val="001E4361"/>
    <w:rsid w:val="00205647"/>
    <w:rsid w:val="00232D0D"/>
    <w:rsid w:val="00275041"/>
    <w:rsid w:val="002849AB"/>
    <w:rsid w:val="002A6880"/>
    <w:rsid w:val="002A734C"/>
    <w:rsid w:val="002C0192"/>
    <w:rsid w:val="002C4869"/>
    <w:rsid w:val="002D5167"/>
    <w:rsid w:val="002F7A1E"/>
    <w:rsid w:val="003226FF"/>
    <w:rsid w:val="00333E54"/>
    <w:rsid w:val="00367E75"/>
    <w:rsid w:val="003707DA"/>
    <w:rsid w:val="00372FA0"/>
    <w:rsid w:val="00384AD5"/>
    <w:rsid w:val="003A692F"/>
    <w:rsid w:val="003B5CD9"/>
    <w:rsid w:val="003D0457"/>
    <w:rsid w:val="003D3BD4"/>
    <w:rsid w:val="003E2D07"/>
    <w:rsid w:val="003E3440"/>
    <w:rsid w:val="003E7818"/>
    <w:rsid w:val="004016FE"/>
    <w:rsid w:val="0040292F"/>
    <w:rsid w:val="004069C0"/>
    <w:rsid w:val="00441CB2"/>
    <w:rsid w:val="004F2851"/>
    <w:rsid w:val="005221E0"/>
    <w:rsid w:val="00533376"/>
    <w:rsid w:val="00547AFA"/>
    <w:rsid w:val="00550FE4"/>
    <w:rsid w:val="00556D01"/>
    <w:rsid w:val="00572350"/>
    <w:rsid w:val="00582362"/>
    <w:rsid w:val="00584D64"/>
    <w:rsid w:val="00590DCF"/>
    <w:rsid w:val="005B04DE"/>
    <w:rsid w:val="005C2B19"/>
    <w:rsid w:val="005E212B"/>
    <w:rsid w:val="005E3628"/>
    <w:rsid w:val="005E414E"/>
    <w:rsid w:val="00614FB7"/>
    <w:rsid w:val="00626EF5"/>
    <w:rsid w:val="00660DA0"/>
    <w:rsid w:val="00667320"/>
    <w:rsid w:val="006918E3"/>
    <w:rsid w:val="006975E4"/>
    <w:rsid w:val="006A1554"/>
    <w:rsid w:val="006B0F01"/>
    <w:rsid w:val="006B2DA2"/>
    <w:rsid w:val="0070132F"/>
    <w:rsid w:val="007073CF"/>
    <w:rsid w:val="00753C54"/>
    <w:rsid w:val="00763F79"/>
    <w:rsid w:val="00772232"/>
    <w:rsid w:val="00797E2E"/>
    <w:rsid w:val="007B1EBD"/>
    <w:rsid w:val="007E2C70"/>
    <w:rsid w:val="007F394D"/>
    <w:rsid w:val="0080216D"/>
    <w:rsid w:val="00806D43"/>
    <w:rsid w:val="00811413"/>
    <w:rsid w:val="0081279B"/>
    <w:rsid w:val="00814970"/>
    <w:rsid w:val="00824385"/>
    <w:rsid w:val="008313B1"/>
    <w:rsid w:val="0084217E"/>
    <w:rsid w:val="00864B90"/>
    <w:rsid w:val="00892B0C"/>
    <w:rsid w:val="008E144B"/>
    <w:rsid w:val="008F233F"/>
    <w:rsid w:val="00904354"/>
    <w:rsid w:val="00921112"/>
    <w:rsid w:val="00957953"/>
    <w:rsid w:val="00973ABC"/>
    <w:rsid w:val="0097693D"/>
    <w:rsid w:val="0098181F"/>
    <w:rsid w:val="00993F63"/>
    <w:rsid w:val="009A21C6"/>
    <w:rsid w:val="009B65D5"/>
    <w:rsid w:val="009E5B8E"/>
    <w:rsid w:val="00A01EC8"/>
    <w:rsid w:val="00A17C92"/>
    <w:rsid w:val="00A301FB"/>
    <w:rsid w:val="00A34193"/>
    <w:rsid w:val="00A3570D"/>
    <w:rsid w:val="00A42744"/>
    <w:rsid w:val="00A5427D"/>
    <w:rsid w:val="00A57D9D"/>
    <w:rsid w:val="00A81289"/>
    <w:rsid w:val="00A96585"/>
    <w:rsid w:val="00AD73A8"/>
    <w:rsid w:val="00AF235D"/>
    <w:rsid w:val="00B12974"/>
    <w:rsid w:val="00B159A9"/>
    <w:rsid w:val="00B21835"/>
    <w:rsid w:val="00B47A74"/>
    <w:rsid w:val="00B52289"/>
    <w:rsid w:val="00B60C30"/>
    <w:rsid w:val="00B80DDF"/>
    <w:rsid w:val="00BD7F3D"/>
    <w:rsid w:val="00BF4424"/>
    <w:rsid w:val="00C03718"/>
    <w:rsid w:val="00C37341"/>
    <w:rsid w:val="00C631A1"/>
    <w:rsid w:val="00C71CFD"/>
    <w:rsid w:val="00C81400"/>
    <w:rsid w:val="00CA63CF"/>
    <w:rsid w:val="00CB4095"/>
    <w:rsid w:val="00CD05C2"/>
    <w:rsid w:val="00CE0F1C"/>
    <w:rsid w:val="00CE33A0"/>
    <w:rsid w:val="00CE3909"/>
    <w:rsid w:val="00CE5039"/>
    <w:rsid w:val="00CF543B"/>
    <w:rsid w:val="00D04109"/>
    <w:rsid w:val="00D22D9D"/>
    <w:rsid w:val="00D56620"/>
    <w:rsid w:val="00DB202B"/>
    <w:rsid w:val="00DF7946"/>
    <w:rsid w:val="00E2542E"/>
    <w:rsid w:val="00E34653"/>
    <w:rsid w:val="00E4323D"/>
    <w:rsid w:val="00E47158"/>
    <w:rsid w:val="00E66686"/>
    <w:rsid w:val="00E77DAA"/>
    <w:rsid w:val="00EB1996"/>
    <w:rsid w:val="00EB1DE3"/>
    <w:rsid w:val="00ED63AC"/>
    <w:rsid w:val="00EE02C0"/>
    <w:rsid w:val="00EF25B6"/>
    <w:rsid w:val="00F01CC0"/>
    <w:rsid w:val="00F06796"/>
    <w:rsid w:val="00F31F61"/>
    <w:rsid w:val="00F44E1C"/>
    <w:rsid w:val="00F51F60"/>
    <w:rsid w:val="00F644B6"/>
    <w:rsid w:val="00F8091C"/>
    <w:rsid w:val="00F83776"/>
    <w:rsid w:val="00F83936"/>
    <w:rsid w:val="00F85C86"/>
    <w:rsid w:val="00FC1CB2"/>
    <w:rsid w:val="00FC4B52"/>
    <w:rsid w:val="00FD724A"/>
    <w:rsid w:val="00FE0D7E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D7BB1"/>
  <w15:docId w15:val="{32C89956-FD32-41A4-8B7B-BEB8ADA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D5"/>
    <w:pPr>
      <w:suppressAutoHyphens/>
    </w:pPr>
    <w:rPr>
      <w:rFonts w:ascii="Times New Roman" w:eastAsia="MS Mincho" w:hAnsi="Times New Roman"/>
      <w:lang w:val="en-US" w:eastAsia="ar-SA" w:bidi="en-US"/>
    </w:rPr>
  </w:style>
  <w:style w:type="paragraph" w:styleId="2">
    <w:name w:val="heading 2"/>
    <w:basedOn w:val="a"/>
    <w:next w:val="a"/>
    <w:link w:val="20"/>
    <w:qFormat/>
    <w:rsid w:val="007073CF"/>
    <w:pPr>
      <w:keepNext/>
      <w:suppressAutoHyphens w:val="0"/>
      <w:spacing w:before="240" w:after="60"/>
      <w:outlineLvl w:val="1"/>
    </w:pPr>
    <w:rPr>
      <w:rFonts w:ascii="Arial" w:eastAsia="Times New Roman" w:hAnsi="Arial"/>
      <w:b/>
      <w:i/>
      <w:sz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4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94D"/>
  </w:style>
  <w:style w:type="paragraph" w:styleId="a5">
    <w:name w:val="footer"/>
    <w:basedOn w:val="a"/>
    <w:link w:val="a6"/>
    <w:uiPriority w:val="99"/>
    <w:unhideWhenUsed/>
    <w:rsid w:val="007F394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94D"/>
  </w:style>
  <w:style w:type="paragraph" w:styleId="a7">
    <w:name w:val="List Paragraph"/>
    <w:basedOn w:val="a"/>
    <w:uiPriority w:val="99"/>
    <w:qFormat/>
    <w:rsid w:val="007F394D"/>
    <w:pPr>
      <w:ind w:left="720"/>
      <w:contextualSpacing/>
    </w:pPr>
  </w:style>
  <w:style w:type="character" w:styleId="a8">
    <w:name w:val="Hyperlink"/>
    <w:basedOn w:val="a0"/>
    <w:uiPriority w:val="99"/>
    <w:rsid w:val="007F394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073CF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ConsNormal">
    <w:name w:val="ConsNormal"/>
    <w:rsid w:val="007073C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C71C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CFD"/>
    <w:rPr>
      <w:rFonts w:ascii="Segoe UI" w:eastAsia="MS Mincho" w:hAnsi="Segoe UI" w:cs="Segoe UI"/>
      <w:sz w:val="18"/>
      <w:szCs w:val="18"/>
      <w:lang w:eastAsia="ar-SA" w:bidi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18E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05647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ar-SA" w:bidi="en-US"/>
    </w:rPr>
  </w:style>
  <w:style w:type="paragraph" w:styleId="ab">
    <w:name w:val="Body Text"/>
    <w:basedOn w:val="a"/>
    <w:link w:val="ac"/>
    <w:uiPriority w:val="99"/>
    <w:rsid w:val="00205647"/>
    <w:pPr>
      <w:suppressAutoHyphens w:val="0"/>
      <w:autoSpaceDE w:val="0"/>
      <w:autoSpaceDN w:val="0"/>
      <w:adjustRightInd w:val="0"/>
    </w:pPr>
    <w:rPr>
      <w:sz w:val="24"/>
      <w:szCs w:val="24"/>
      <w:lang w:bidi="ar-SA"/>
    </w:rPr>
  </w:style>
  <w:style w:type="character" w:customStyle="1" w:styleId="ac">
    <w:name w:val="Основной текст Знак"/>
    <w:basedOn w:val="a0"/>
    <w:link w:val="ab"/>
    <w:uiPriority w:val="99"/>
    <w:rsid w:val="00205647"/>
    <w:rPr>
      <w:rFonts w:ascii="Times New Roman" w:eastAsia="MS Mincho" w:hAnsi="Times New Roman"/>
      <w:sz w:val="24"/>
      <w:szCs w:val="24"/>
    </w:rPr>
  </w:style>
  <w:style w:type="table" w:styleId="ad">
    <w:name w:val="Table Grid"/>
    <w:basedOn w:val="a1"/>
    <w:uiPriority w:val="59"/>
    <w:rsid w:val="0028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42744"/>
    <w:rPr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80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@protranslation.ru" TargetMode="External"/><Relationship Id="rId13" Type="http://schemas.openxmlformats.org/officeDocument/2006/relationships/hyperlink" Target="mailto:--@protransl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s://summer.translation-teacher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mmer.translation-teach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FB5DEEEF2D4D398CDA7FD45EE003C575FADA7D5F14FOFa2L" TargetMode="External"/><Relationship Id="rId14" Type="http://schemas.openxmlformats.org/officeDocument/2006/relationships/hyperlink" Target="mailto:summer@protransl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Links>
    <vt:vector size="18" baseType="variant"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http://tconference.ru/wp-admin/post.php?post=45468&amp;action=edit</vt:lpwstr>
      </vt:variant>
      <vt:variant>
        <vt:lpwstr/>
      </vt:variant>
      <vt:variant>
        <vt:i4>7340103</vt:i4>
      </vt:variant>
      <vt:variant>
        <vt:i4>3</vt:i4>
      </vt:variant>
      <vt:variant>
        <vt:i4>0</vt:i4>
      </vt:variant>
      <vt:variant>
        <vt:i4>5</vt:i4>
      </vt:variant>
      <vt:variant>
        <vt:lpwstr>mailto:tfrconference@gmail.com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http://tconference.ru/programma/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Nazarova, Maria</dc:creator>
  <cp:lastModifiedBy>Эмма Каирова</cp:lastModifiedBy>
  <cp:revision>18</cp:revision>
  <cp:lastPrinted>2018-12-19T12:42:00Z</cp:lastPrinted>
  <dcterms:created xsi:type="dcterms:W3CDTF">2021-03-13T19:26:00Z</dcterms:created>
  <dcterms:modified xsi:type="dcterms:W3CDTF">2022-02-19T21:05:00Z</dcterms:modified>
</cp:coreProperties>
</file>